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0CB" w:rsidRDefault="00FD50CB" w:rsidP="00FD50CB">
      <w:pPr>
        <w:spacing w:after="200" w:line="276" w:lineRule="auto"/>
        <w:jc w:val="center"/>
        <w:rPr>
          <w:b/>
          <w:color w:val="000000"/>
          <w:sz w:val="28"/>
          <w:szCs w:val="28"/>
        </w:rPr>
      </w:pPr>
      <w:r w:rsidRPr="00FD50CB">
        <w:rPr>
          <w:b/>
          <w:color w:val="000000"/>
          <w:sz w:val="28"/>
          <w:szCs w:val="28"/>
        </w:rPr>
        <w:t xml:space="preserve">ТЕРРИТОРИАЛЬНАЯ ИЗБИРАТЕЛЬНАЯ КОМИССИЯ  </w:t>
      </w:r>
    </w:p>
    <w:p w:rsidR="00FD50CB" w:rsidRPr="00FD50CB" w:rsidRDefault="00FD50CB" w:rsidP="00FD50CB">
      <w:pPr>
        <w:spacing w:after="200" w:line="276" w:lineRule="auto"/>
        <w:jc w:val="center"/>
        <w:rPr>
          <w:b/>
          <w:i/>
          <w:sz w:val="20"/>
          <w:szCs w:val="22"/>
        </w:rPr>
      </w:pPr>
      <w:r w:rsidRPr="00FD50CB">
        <w:rPr>
          <w:b/>
          <w:color w:val="000000"/>
          <w:sz w:val="28"/>
          <w:szCs w:val="28"/>
        </w:rPr>
        <w:t>ЗАДОНСКОГО РАЙОНА</w:t>
      </w:r>
    </w:p>
    <w:p w:rsidR="00FD50CB" w:rsidRPr="00FD50CB" w:rsidRDefault="00FD50CB" w:rsidP="00FD50CB">
      <w:pPr>
        <w:spacing w:after="200" w:line="276" w:lineRule="auto"/>
        <w:jc w:val="center"/>
        <w:rPr>
          <w:b/>
          <w:sz w:val="22"/>
          <w:szCs w:val="22"/>
        </w:rPr>
      </w:pPr>
    </w:p>
    <w:p w:rsidR="00FD50CB" w:rsidRPr="00FD50CB" w:rsidRDefault="00FD50CB" w:rsidP="00FD50CB">
      <w:pPr>
        <w:jc w:val="center"/>
        <w:rPr>
          <w:b/>
          <w:snapToGrid w:val="0"/>
          <w:sz w:val="32"/>
          <w:szCs w:val="32"/>
        </w:rPr>
      </w:pPr>
      <w:r w:rsidRPr="00FD50CB">
        <w:rPr>
          <w:b/>
          <w:snapToGrid w:val="0"/>
          <w:sz w:val="32"/>
          <w:szCs w:val="32"/>
        </w:rPr>
        <w:t>ПОСТАНОВЛЕНИЕ</w:t>
      </w:r>
    </w:p>
    <w:p w:rsidR="00FD50CB" w:rsidRPr="00FD50CB" w:rsidRDefault="00FD50CB" w:rsidP="00FD50CB">
      <w:pPr>
        <w:jc w:val="center"/>
        <w:rPr>
          <w:b/>
          <w:snapToGrid w:val="0"/>
          <w:sz w:val="32"/>
          <w:szCs w:val="32"/>
        </w:rPr>
      </w:pPr>
    </w:p>
    <w:p w:rsidR="00FD50CB" w:rsidRPr="00FD50CB" w:rsidRDefault="00FD50CB" w:rsidP="00FD50CB">
      <w:pPr>
        <w:jc w:val="both"/>
        <w:rPr>
          <w:bCs/>
          <w:color w:val="000000"/>
          <w:sz w:val="28"/>
          <w:szCs w:val="28"/>
          <w:u w:val="single"/>
        </w:rPr>
      </w:pPr>
      <w:r w:rsidRPr="00FD50CB">
        <w:rPr>
          <w:bCs/>
          <w:color w:val="000000"/>
          <w:sz w:val="28"/>
          <w:szCs w:val="28"/>
        </w:rPr>
        <w:t xml:space="preserve"> «</w:t>
      </w:r>
      <w:r w:rsidR="00AB1C43">
        <w:rPr>
          <w:bCs/>
          <w:color w:val="000000"/>
          <w:sz w:val="28"/>
          <w:szCs w:val="28"/>
        </w:rPr>
        <w:t>3</w:t>
      </w:r>
      <w:r w:rsidRPr="00FD50CB">
        <w:rPr>
          <w:bCs/>
          <w:color w:val="000000"/>
          <w:sz w:val="28"/>
          <w:szCs w:val="28"/>
        </w:rPr>
        <w:t xml:space="preserve">1» </w:t>
      </w:r>
      <w:r w:rsidR="00AB1C43">
        <w:rPr>
          <w:bCs/>
          <w:color w:val="000000"/>
          <w:sz w:val="28"/>
          <w:szCs w:val="28"/>
        </w:rPr>
        <w:t>июля</w:t>
      </w:r>
      <w:r w:rsidRPr="00FD50CB">
        <w:rPr>
          <w:bCs/>
          <w:color w:val="000000"/>
          <w:sz w:val="28"/>
          <w:szCs w:val="28"/>
        </w:rPr>
        <w:t xml:space="preserve"> 2024 года                                                                     </w:t>
      </w:r>
      <w:r w:rsidR="00E76009">
        <w:rPr>
          <w:bCs/>
          <w:color w:val="000000"/>
          <w:sz w:val="28"/>
          <w:szCs w:val="28"/>
        </w:rPr>
        <w:t xml:space="preserve">        </w:t>
      </w:r>
      <w:r w:rsidRPr="00FD50CB">
        <w:rPr>
          <w:bCs/>
          <w:color w:val="000000"/>
          <w:sz w:val="28"/>
          <w:szCs w:val="28"/>
        </w:rPr>
        <w:t xml:space="preserve">    № </w:t>
      </w:r>
      <w:r w:rsidR="00801749">
        <w:rPr>
          <w:bCs/>
          <w:color w:val="000000"/>
          <w:sz w:val="28"/>
          <w:szCs w:val="28"/>
        </w:rPr>
        <w:t>66</w:t>
      </w:r>
      <w:r w:rsidRPr="00FD50CB">
        <w:rPr>
          <w:bCs/>
          <w:color w:val="000000"/>
          <w:sz w:val="28"/>
          <w:szCs w:val="28"/>
        </w:rPr>
        <w:t>/</w:t>
      </w:r>
      <w:r w:rsidR="00A91EF4">
        <w:rPr>
          <w:bCs/>
          <w:color w:val="000000" w:themeColor="text1"/>
          <w:sz w:val="28"/>
          <w:szCs w:val="28"/>
          <w:shd w:val="clear" w:color="auto" w:fill="FFFFFF" w:themeFill="background1"/>
        </w:rPr>
        <w:t>34</w:t>
      </w:r>
      <w:r w:rsidR="001B1FFD">
        <w:rPr>
          <w:bCs/>
          <w:color w:val="000000" w:themeColor="text1"/>
          <w:sz w:val="28"/>
          <w:szCs w:val="28"/>
          <w:shd w:val="clear" w:color="auto" w:fill="FFFFFF" w:themeFill="background1"/>
        </w:rPr>
        <w:t>4</w:t>
      </w:r>
      <w:bookmarkStart w:id="0" w:name="_GoBack"/>
      <w:bookmarkEnd w:id="0"/>
    </w:p>
    <w:p w:rsidR="00FD50CB" w:rsidRPr="00FD50CB" w:rsidRDefault="00FD50CB" w:rsidP="00FD50CB">
      <w:pPr>
        <w:jc w:val="center"/>
        <w:rPr>
          <w:color w:val="000000"/>
        </w:rPr>
      </w:pPr>
      <w:r w:rsidRPr="00FD50CB">
        <w:rPr>
          <w:color w:val="000000"/>
        </w:rPr>
        <w:t>г. Задонск</w:t>
      </w:r>
    </w:p>
    <w:p w:rsidR="008261E2" w:rsidRDefault="008261E2" w:rsidP="00A750F6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AB6262" w:rsidRDefault="002E00E7" w:rsidP="006139C5">
      <w:pPr>
        <w:pStyle w:val="11"/>
        <w:ind w:firstLine="426"/>
        <w:rPr>
          <w:b/>
          <w:color w:val="1A1A1A"/>
          <w:szCs w:val="28"/>
        </w:rPr>
      </w:pPr>
      <w:r>
        <w:rPr>
          <w:b/>
        </w:rPr>
        <w:t xml:space="preserve"> </w:t>
      </w:r>
      <w:r w:rsidR="00102EE7">
        <w:rPr>
          <w:b/>
          <w:szCs w:val="28"/>
        </w:rPr>
        <w:t xml:space="preserve">О </w:t>
      </w:r>
      <w:bookmarkStart w:id="1" w:name="_Hlk3216852"/>
      <w:r w:rsidR="00102EE7">
        <w:rPr>
          <w:b/>
          <w:szCs w:val="28"/>
        </w:rPr>
        <w:t xml:space="preserve">назначении ответственных за работу со средствами видеонаблюдения в помещении </w:t>
      </w:r>
      <w:r w:rsidR="001C7486">
        <w:rPr>
          <w:b/>
          <w:szCs w:val="28"/>
        </w:rPr>
        <w:t>территориальной</w:t>
      </w:r>
      <w:r w:rsidR="00B612BB">
        <w:rPr>
          <w:b/>
          <w:szCs w:val="28"/>
        </w:rPr>
        <w:t xml:space="preserve"> избирательной комиссии </w:t>
      </w:r>
      <w:r w:rsidR="00825FBA">
        <w:rPr>
          <w:b/>
          <w:szCs w:val="28"/>
        </w:rPr>
        <w:t>Задонского</w:t>
      </w:r>
      <w:r w:rsidR="00C771ED">
        <w:rPr>
          <w:b/>
          <w:szCs w:val="28"/>
        </w:rPr>
        <w:t xml:space="preserve"> </w:t>
      </w:r>
      <w:bookmarkStart w:id="2" w:name="_Hlk81389212"/>
      <w:r w:rsidR="00E76009">
        <w:rPr>
          <w:b/>
          <w:szCs w:val="28"/>
        </w:rPr>
        <w:t>района</w:t>
      </w:r>
      <w:r w:rsidR="00BC3DE4">
        <w:rPr>
          <w:b/>
          <w:szCs w:val="28"/>
        </w:rPr>
        <w:t xml:space="preserve"> и помещениях для голосования</w:t>
      </w:r>
      <w:r w:rsidR="00E76009" w:rsidRPr="00102EE7">
        <w:rPr>
          <w:b/>
          <w:szCs w:val="28"/>
        </w:rPr>
        <w:t xml:space="preserve"> </w:t>
      </w:r>
      <w:r w:rsidR="00E76009">
        <w:rPr>
          <w:b/>
          <w:szCs w:val="28"/>
        </w:rPr>
        <w:t>на</w:t>
      </w:r>
      <w:r w:rsidR="00102EE7" w:rsidRPr="00102EE7">
        <w:rPr>
          <w:b/>
          <w:szCs w:val="28"/>
        </w:rPr>
        <w:t xml:space="preserve"> выбо</w:t>
      </w:r>
      <w:r w:rsidR="00102EE7">
        <w:rPr>
          <w:b/>
          <w:szCs w:val="28"/>
        </w:rPr>
        <w:t xml:space="preserve">рах </w:t>
      </w:r>
      <w:bookmarkEnd w:id="1"/>
      <w:bookmarkEnd w:id="2"/>
      <w:r w:rsidR="00BC3DE4" w:rsidRPr="00BC3DE4">
        <w:rPr>
          <w:b/>
          <w:color w:val="1A1A1A"/>
          <w:szCs w:val="28"/>
        </w:rPr>
        <w:t>Губернатора Липецкой области</w:t>
      </w:r>
    </w:p>
    <w:p w:rsidR="00102EE7" w:rsidRDefault="00BC3DE4" w:rsidP="006139C5">
      <w:pPr>
        <w:pStyle w:val="11"/>
        <w:ind w:firstLine="426"/>
        <w:rPr>
          <w:b/>
          <w:szCs w:val="28"/>
        </w:rPr>
      </w:pPr>
      <w:r w:rsidRPr="00BC3DE4">
        <w:rPr>
          <w:b/>
          <w:bCs/>
          <w:szCs w:val="28"/>
        </w:rPr>
        <w:t xml:space="preserve"> 8 сентября 2024 года</w:t>
      </w:r>
    </w:p>
    <w:p w:rsidR="006139C5" w:rsidRPr="00BB4B30" w:rsidRDefault="006139C5" w:rsidP="00102EE7">
      <w:pPr>
        <w:spacing w:line="360" w:lineRule="auto"/>
        <w:ind w:firstLine="709"/>
        <w:jc w:val="both"/>
        <w:rPr>
          <w:sz w:val="28"/>
          <w:szCs w:val="28"/>
        </w:rPr>
      </w:pPr>
    </w:p>
    <w:p w:rsidR="001C7486" w:rsidRPr="007B652E" w:rsidRDefault="007B652E" w:rsidP="00801749">
      <w:pPr>
        <w:shd w:val="clear" w:color="auto" w:fill="FFFFFF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50082">
        <w:rPr>
          <w:sz w:val="28"/>
          <w:szCs w:val="28"/>
        </w:rPr>
        <w:t xml:space="preserve">В целях обеспечения открытости и гласности в деятельности участковой избирательной комиссии, руководствуясь </w:t>
      </w:r>
      <w:r>
        <w:rPr>
          <w:sz w:val="28"/>
          <w:szCs w:val="28"/>
        </w:rPr>
        <w:t xml:space="preserve">постановлением </w:t>
      </w:r>
      <w:r w:rsidR="00950082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Липецкой области</w:t>
      </w:r>
      <w:r w:rsidR="00950082" w:rsidRPr="00276C2F">
        <w:rPr>
          <w:sz w:val="28"/>
          <w:szCs w:val="28"/>
        </w:rPr>
        <w:t xml:space="preserve"> </w:t>
      </w:r>
      <w:r w:rsidR="00950082" w:rsidRPr="00276C2F">
        <w:rPr>
          <w:kern w:val="1"/>
          <w:sz w:val="28"/>
          <w:szCs w:val="28"/>
        </w:rPr>
        <w:t xml:space="preserve">от </w:t>
      </w:r>
      <w:r>
        <w:rPr>
          <w:kern w:val="1"/>
          <w:sz w:val="28"/>
          <w:szCs w:val="28"/>
        </w:rPr>
        <w:t>16</w:t>
      </w:r>
      <w:r w:rsidR="00950082" w:rsidRPr="00276C2F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июля</w:t>
      </w:r>
      <w:r w:rsidR="00950082" w:rsidRPr="00276C2F">
        <w:rPr>
          <w:kern w:val="1"/>
          <w:sz w:val="28"/>
          <w:szCs w:val="28"/>
        </w:rPr>
        <w:t xml:space="preserve"> 2024 г. </w:t>
      </w:r>
      <w:r w:rsidR="00950082" w:rsidRPr="00276C2F">
        <w:rPr>
          <w:sz w:val="28"/>
          <w:szCs w:val="28"/>
        </w:rPr>
        <w:t>№</w:t>
      </w:r>
      <w:r w:rsidR="00AB6262">
        <w:rPr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62</w:t>
      </w:r>
      <w:r w:rsidR="00950082" w:rsidRPr="00276C2F">
        <w:rPr>
          <w:kern w:val="1"/>
          <w:sz w:val="28"/>
          <w:szCs w:val="28"/>
        </w:rPr>
        <w:t>/</w:t>
      </w:r>
      <w:r w:rsidR="00801749">
        <w:rPr>
          <w:kern w:val="1"/>
          <w:sz w:val="28"/>
          <w:szCs w:val="28"/>
        </w:rPr>
        <w:t>666</w:t>
      </w:r>
      <w:r w:rsidR="00950082" w:rsidRPr="00276C2F">
        <w:rPr>
          <w:kern w:val="1"/>
          <w:sz w:val="28"/>
          <w:szCs w:val="28"/>
        </w:rPr>
        <w:t>-</w:t>
      </w:r>
      <w:r w:rsidR="00801749">
        <w:rPr>
          <w:kern w:val="1"/>
          <w:sz w:val="28"/>
          <w:szCs w:val="28"/>
        </w:rPr>
        <w:t>7</w:t>
      </w:r>
      <w:r w:rsidR="00801749">
        <w:rPr>
          <w:kern w:val="1"/>
          <w:szCs w:val="20"/>
        </w:rPr>
        <w:t xml:space="preserve"> </w:t>
      </w:r>
      <w:r w:rsidR="00950082">
        <w:rPr>
          <w:sz w:val="28"/>
          <w:szCs w:val="28"/>
        </w:rPr>
        <w:t>«</w:t>
      </w:r>
      <w:r w:rsidRPr="007B652E">
        <w:rPr>
          <w:color w:val="1A1A1A"/>
          <w:sz w:val="28"/>
          <w:szCs w:val="28"/>
        </w:rPr>
        <w:t>О порядке применения средств видеонаблюдения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при проведении выборов Губернатора Липецкой области,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назначенных на 8 сентября 2024 года</w:t>
      </w:r>
      <w:r w:rsidR="00950082">
        <w:rPr>
          <w:sz w:val="28"/>
          <w:szCs w:val="28"/>
        </w:rPr>
        <w:t>»</w:t>
      </w:r>
      <w:r w:rsidR="001960A1">
        <w:rPr>
          <w:sz w:val="28"/>
          <w:szCs w:val="28"/>
        </w:rPr>
        <w:t xml:space="preserve">, </w:t>
      </w:r>
      <w:r w:rsidR="001C7486" w:rsidRPr="001C74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C771ED">
        <w:rPr>
          <w:rFonts w:eastAsia="Calibri"/>
          <w:bCs/>
          <w:sz w:val="28"/>
          <w:szCs w:val="28"/>
          <w:lang w:eastAsia="en-US"/>
        </w:rPr>
        <w:t xml:space="preserve"> </w:t>
      </w:r>
      <w:r w:rsidR="00E76009">
        <w:rPr>
          <w:rFonts w:eastAsia="Calibri"/>
          <w:bCs/>
          <w:sz w:val="28"/>
          <w:szCs w:val="28"/>
          <w:lang w:eastAsia="en-US"/>
        </w:rPr>
        <w:t>Задонского</w:t>
      </w:r>
      <w:r w:rsidR="00C771ED">
        <w:rPr>
          <w:rFonts w:eastAsia="Calibri"/>
          <w:bCs/>
          <w:sz w:val="28"/>
          <w:szCs w:val="28"/>
          <w:lang w:eastAsia="en-US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1C7486" w:rsidRPr="001C7486">
        <w:rPr>
          <w:rFonts w:eastAsia="Calibri"/>
          <w:b/>
          <w:sz w:val="28"/>
          <w:szCs w:val="28"/>
          <w:lang w:eastAsia="en-US"/>
        </w:rPr>
        <w:t>постановляет:</w:t>
      </w:r>
    </w:p>
    <w:p w:rsidR="00371375" w:rsidRPr="001C7486" w:rsidRDefault="001C7486" w:rsidP="00950082">
      <w:pPr>
        <w:ind w:left="567" w:hanging="747"/>
        <w:jc w:val="both"/>
        <w:rPr>
          <w:rFonts w:ascii="Times New Roman CYR" w:hAnsi="Times New Roman CYR"/>
          <w:i/>
          <w:sz w:val="16"/>
          <w:szCs w:val="16"/>
        </w:rPr>
      </w:pPr>
      <w:r w:rsidRPr="001C7486">
        <w:rPr>
          <w:rFonts w:ascii="Times New Roman CYR" w:hAnsi="Times New Roman CYR"/>
          <w:i/>
          <w:sz w:val="16"/>
          <w:szCs w:val="16"/>
        </w:rPr>
        <w:t xml:space="preserve">                                                                                  </w:t>
      </w:r>
    </w:p>
    <w:p w:rsidR="00102EE7" w:rsidRPr="00F07D83" w:rsidRDefault="00950082" w:rsidP="00F07D83">
      <w:pPr>
        <w:pStyle w:val="21"/>
        <w:numPr>
          <w:ilvl w:val="0"/>
          <w:numId w:val="6"/>
        </w:numPr>
        <w:spacing w:line="240" w:lineRule="auto"/>
        <w:ind w:left="0" w:right="142" w:firstLine="709"/>
      </w:pPr>
      <w:r w:rsidRPr="00F07D83">
        <w:rPr>
          <w:bCs/>
          <w:szCs w:val="28"/>
        </w:rPr>
        <w:t xml:space="preserve">Назначить </w:t>
      </w:r>
      <w:r w:rsidR="00F07D83" w:rsidRPr="00F07D83">
        <w:rPr>
          <w:bCs/>
          <w:szCs w:val="28"/>
        </w:rPr>
        <w:t xml:space="preserve">ответственных за работу со средствами видеонаблюдения в помещении территориальной избирательной комиссии Задонского района </w:t>
      </w:r>
      <w:r w:rsidR="00BC3DE4">
        <w:rPr>
          <w:bCs/>
          <w:szCs w:val="28"/>
        </w:rPr>
        <w:t xml:space="preserve">и помещениях для голосования </w:t>
      </w:r>
      <w:r w:rsidR="00F07D83" w:rsidRPr="00F07D83">
        <w:rPr>
          <w:bCs/>
          <w:szCs w:val="28"/>
        </w:rPr>
        <w:t xml:space="preserve">на выборах </w:t>
      </w:r>
      <w:r w:rsidR="00801749" w:rsidRPr="007B652E">
        <w:rPr>
          <w:color w:val="1A1A1A"/>
          <w:szCs w:val="28"/>
        </w:rPr>
        <w:t>Губернатора Липецкой области</w:t>
      </w:r>
      <w:r w:rsidR="00F07D83" w:rsidRPr="00F07D83">
        <w:rPr>
          <w:bCs/>
          <w:szCs w:val="28"/>
        </w:rPr>
        <w:t xml:space="preserve"> </w:t>
      </w:r>
      <w:r w:rsidR="00AB6262">
        <w:rPr>
          <w:bCs/>
          <w:szCs w:val="28"/>
        </w:rPr>
        <w:t xml:space="preserve">             </w:t>
      </w:r>
      <w:r w:rsidR="00E72718">
        <w:rPr>
          <w:bCs/>
          <w:szCs w:val="28"/>
        </w:rPr>
        <w:t xml:space="preserve">      </w:t>
      </w:r>
      <w:r w:rsidR="00801749">
        <w:rPr>
          <w:bCs/>
          <w:szCs w:val="28"/>
        </w:rPr>
        <w:t>8</w:t>
      </w:r>
      <w:r w:rsidR="00F07D83" w:rsidRPr="00F07D83">
        <w:rPr>
          <w:bCs/>
          <w:szCs w:val="28"/>
        </w:rPr>
        <w:t xml:space="preserve"> </w:t>
      </w:r>
      <w:r w:rsidR="00801749">
        <w:rPr>
          <w:bCs/>
          <w:szCs w:val="28"/>
        </w:rPr>
        <w:t>сентября</w:t>
      </w:r>
      <w:r w:rsidR="00F07D83" w:rsidRPr="00F07D83">
        <w:rPr>
          <w:bCs/>
          <w:szCs w:val="28"/>
        </w:rPr>
        <w:t xml:space="preserve"> 2024 года</w:t>
      </w:r>
      <w:r w:rsidR="00102EE7" w:rsidRPr="00F07D83">
        <w:t xml:space="preserve">: </w:t>
      </w:r>
    </w:p>
    <w:p w:rsidR="00E76009" w:rsidRPr="00053361" w:rsidRDefault="00E76009" w:rsidP="00E76009">
      <w:pPr>
        <w:pStyle w:val="21"/>
        <w:spacing w:line="240" w:lineRule="auto"/>
        <w:ind w:left="1069" w:right="142" w:firstLine="0"/>
        <w:rPr>
          <w:szCs w:val="28"/>
        </w:rPr>
      </w:pPr>
    </w:p>
    <w:p w:rsidR="00E76009" w:rsidRDefault="006139C5" w:rsidP="00825FBA">
      <w:pPr>
        <w:pStyle w:val="ab"/>
        <w:ind w:firstLine="709"/>
        <w:rPr>
          <w:szCs w:val="28"/>
        </w:rPr>
      </w:pPr>
      <w:r>
        <w:rPr>
          <w:szCs w:val="28"/>
        </w:rPr>
        <w:t>-</w:t>
      </w:r>
      <w:r w:rsidR="00AB6262">
        <w:rPr>
          <w:szCs w:val="28"/>
        </w:rPr>
        <w:t xml:space="preserve"> </w:t>
      </w:r>
      <w:r w:rsidR="00E76009">
        <w:rPr>
          <w:szCs w:val="28"/>
        </w:rPr>
        <w:t>Кириллова Алексея Дмитриевича</w:t>
      </w:r>
      <w:r>
        <w:rPr>
          <w:szCs w:val="28"/>
        </w:rPr>
        <w:t xml:space="preserve">, предложенного в состав </w:t>
      </w:r>
      <w:r w:rsidR="00E76009">
        <w:rPr>
          <w:szCs w:val="28"/>
        </w:rPr>
        <w:t>территориальной избирательной комиссии</w:t>
      </w:r>
      <w:r w:rsidR="00C771ED">
        <w:rPr>
          <w:szCs w:val="28"/>
        </w:rPr>
        <w:t xml:space="preserve"> </w:t>
      </w:r>
      <w:r w:rsidR="00E76009">
        <w:rPr>
          <w:szCs w:val="28"/>
        </w:rPr>
        <w:t>Задонского района</w:t>
      </w:r>
      <w:r w:rsidR="00B478DB" w:rsidRPr="00B478DB">
        <w:rPr>
          <w:szCs w:val="28"/>
        </w:rPr>
        <w:t xml:space="preserve"> </w:t>
      </w:r>
      <w:r w:rsidR="00E76009" w:rsidRPr="00E76009">
        <w:rPr>
          <w:szCs w:val="28"/>
        </w:rPr>
        <w:t>собранием избирателей по месту работы</w:t>
      </w:r>
      <w:r w:rsidR="00825FBA">
        <w:rPr>
          <w:szCs w:val="28"/>
        </w:rPr>
        <w:t>;</w:t>
      </w:r>
    </w:p>
    <w:p w:rsidR="00825FBA" w:rsidRDefault="00825FBA" w:rsidP="00825FBA">
      <w:pPr>
        <w:pStyle w:val="ab"/>
        <w:ind w:firstLine="709"/>
        <w:rPr>
          <w:szCs w:val="28"/>
        </w:rPr>
      </w:pPr>
      <w:r>
        <w:rPr>
          <w:szCs w:val="28"/>
        </w:rPr>
        <w:t xml:space="preserve">- </w:t>
      </w:r>
      <w:r w:rsidR="00AB6262">
        <w:rPr>
          <w:szCs w:val="28"/>
        </w:rPr>
        <w:t xml:space="preserve">   </w:t>
      </w:r>
      <w:r w:rsidR="00801749">
        <w:rPr>
          <w:szCs w:val="28"/>
        </w:rPr>
        <w:t>Чванову Светлану Валерьевну</w:t>
      </w:r>
      <w:r>
        <w:rPr>
          <w:szCs w:val="28"/>
        </w:rPr>
        <w:t>, предложенную в состав территориальной избирательной комиссии Задонского района</w:t>
      </w:r>
      <w:r w:rsidRPr="00825FBA">
        <w:rPr>
          <w:szCs w:val="28"/>
        </w:rPr>
        <w:t xml:space="preserve"> Региональным отделением в Липецкой области Политической партии</w:t>
      </w:r>
      <w:r w:rsidRPr="00825FBA">
        <w:rPr>
          <w:b/>
          <w:szCs w:val="28"/>
        </w:rPr>
        <w:t xml:space="preserve"> «Партия прямой демократии»</w:t>
      </w:r>
      <w:r>
        <w:rPr>
          <w:b/>
          <w:szCs w:val="28"/>
        </w:rPr>
        <w:t>.</w:t>
      </w:r>
    </w:p>
    <w:p w:rsidR="00E76009" w:rsidRDefault="00E76009" w:rsidP="00950082">
      <w:pPr>
        <w:pStyle w:val="ab"/>
        <w:ind w:firstLine="709"/>
        <w:rPr>
          <w:szCs w:val="28"/>
        </w:rPr>
      </w:pPr>
    </w:p>
    <w:p w:rsidR="00E76009" w:rsidRDefault="00E76009" w:rsidP="00950082">
      <w:pPr>
        <w:pStyle w:val="ab"/>
        <w:ind w:firstLine="709"/>
        <w:rPr>
          <w:sz w:val="20"/>
          <w:szCs w:val="20"/>
        </w:rPr>
      </w:pPr>
    </w:p>
    <w:p w:rsidR="00801749" w:rsidRDefault="00825FBA" w:rsidP="00825FBA">
      <w:pPr>
        <w:jc w:val="both"/>
        <w:rPr>
          <w:b/>
        </w:rPr>
      </w:pPr>
      <w:r w:rsidRPr="00825FBA">
        <w:rPr>
          <w:b/>
        </w:rPr>
        <w:t>П</w:t>
      </w:r>
      <w:r w:rsidR="00801749">
        <w:rPr>
          <w:b/>
        </w:rPr>
        <w:t>РЕДСЕДАТЕЛЬ</w:t>
      </w:r>
      <w:r w:rsidR="00AB6262">
        <w:rPr>
          <w:b/>
        </w:rPr>
        <w:t xml:space="preserve"> </w:t>
      </w:r>
      <w:r w:rsidRPr="00825FBA">
        <w:rPr>
          <w:b/>
        </w:rPr>
        <w:t xml:space="preserve">ТЕРРИТОРИАЛЬНОЙ </w:t>
      </w:r>
    </w:p>
    <w:p w:rsidR="00801749" w:rsidRDefault="00825FBA" w:rsidP="00825FBA">
      <w:pPr>
        <w:jc w:val="both"/>
        <w:rPr>
          <w:b/>
        </w:rPr>
      </w:pPr>
      <w:r w:rsidRPr="00825FBA">
        <w:rPr>
          <w:b/>
        </w:rPr>
        <w:t xml:space="preserve">ИЗБИРАТЕЛЬНОЙ КОМИССИИ </w:t>
      </w:r>
    </w:p>
    <w:p w:rsidR="00825FBA" w:rsidRPr="00825FBA" w:rsidRDefault="00825FBA" w:rsidP="00825FBA">
      <w:pPr>
        <w:jc w:val="both"/>
        <w:rPr>
          <w:b/>
        </w:rPr>
      </w:pPr>
      <w:r w:rsidRPr="00825FBA">
        <w:rPr>
          <w:b/>
        </w:rPr>
        <w:t xml:space="preserve">ЗАДОНСКОГО РАЙОНА   </w:t>
      </w:r>
      <w:r w:rsidRPr="00825FBA">
        <w:rPr>
          <w:b/>
        </w:rPr>
        <w:tab/>
      </w:r>
      <w:r w:rsidRPr="00825FBA">
        <w:rPr>
          <w:b/>
        </w:rPr>
        <w:tab/>
      </w:r>
      <w:r w:rsidRPr="00825FBA">
        <w:rPr>
          <w:b/>
        </w:rPr>
        <w:tab/>
      </w:r>
      <w:r w:rsidRPr="00825FBA">
        <w:rPr>
          <w:b/>
        </w:rPr>
        <w:tab/>
        <w:t xml:space="preserve">     </w:t>
      </w:r>
      <w:r w:rsidR="00801749">
        <w:rPr>
          <w:b/>
        </w:rPr>
        <w:t xml:space="preserve">                       </w:t>
      </w:r>
      <w:r w:rsidR="00AB6262">
        <w:rPr>
          <w:b/>
        </w:rPr>
        <w:t xml:space="preserve">      </w:t>
      </w:r>
      <w:r w:rsidR="00801749">
        <w:rPr>
          <w:b/>
        </w:rPr>
        <w:t>И</w:t>
      </w:r>
      <w:r w:rsidRPr="00825FBA">
        <w:rPr>
          <w:b/>
        </w:rPr>
        <w:t>.</w:t>
      </w:r>
      <w:r w:rsidR="00AB6262">
        <w:rPr>
          <w:b/>
        </w:rPr>
        <w:t xml:space="preserve"> </w:t>
      </w:r>
      <w:r w:rsidR="00801749">
        <w:rPr>
          <w:b/>
        </w:rPr>
        <w:t>А</w:t>
      </w:r>
      <w:r w:rsidRPr="00825FBA">
        <w:rPr>
          <w:b/>
        </w:rPr>
        <w:t xml:space="preserve">. </w:t>
      </w:r>
      <w:r w:rsidR="00801749">
        <w:rPr>
          <w:b/>
        </w:rPr>
        <w:t>РОДИОНОВА</w:t>
      </w:r>
      <w:r w:rsidRPr="00825FBA">
        <w:rPr>
          <w:b/>
        </w:rPr>
        <w:t xml:space="preserve"> </w:t>
      </w:r>
    </w:p>
    <w:p w:rsidR="00825FBA" w:rsidRPr="00825FBA" w:rsidRDefault="00825FBA" w:rsidP="00825FBA">
      <w:pPr>
        <w:jc w:val="both"/>
        <w:rPr>
          <w:b/>
        </w:rPr>
      </w:pPr>
      <w:r w:rsidRPr="00825FBA">
        <w:rPr>
          <w:b/>
        </w:rPr>
        <w:t xml:space="preserve">    </w:t>
      </w:r>
    </w:p>
    <w:p w:rsidR="00825FBA" w:rsidRPr="00825FBA" w:rsidRDefault="00825FBA" w:rsidP="00825FBA">
      <w:pPr>
        <w:jc w:val="both"/>
        <w:rPr>
          <w:b/>
        </w:rPr>
      </w:pPr>
    </w:p>
    <w:p w:rsidR="00825FBA" w:rsidRPr="00825FBA" w:rsidRDefault="00825FBA" w:rsidP="00825FBA">
      <w:pPr>
        <w:jc w:val="both"/>
        <w:rPr>
          <w:b/>
        </w:rPr>
      </w:pPr>
      <w:r w:rsidRPr="00825FBA">
        <w:rPr>
          <w:b/>
        </w:rPr>
        <w:t>СЕКРЕТАРЬ ТЕРРИТОРИАЛЬНОЙ</w:t>
      </w:r>
    </w:p>
    <w:p w:rsidR="00825FBA" w:rsidRPr="00825FBA" w:rsidRDefault="00825FBA" w:rsidP="00825FBA">
      <w:pPr>
        <w:jc w:val="both"/>
        <w:rPr>
          <w:b/>
        </w:rPr>
      </w:pPr>
      <w:r w:rsidRPr="00825FBA">
        <w:rPr>
          <w:b/>
        </w:rPr>
        <w:t>ИЗБИРАТЕЛЬНОЙ КОМИССИИ</w:t>
      </w:r>
    </w:p>
    <w:p w:rsidR="00825FBA" w:rsidRPr="00825FBA" w:rsidRDefault="00825FBA" w:rsidP="00825FBA">
      <w:pPr>
        <w:jc w:val="both"/>
        <w:rPr>
          <w:b/>
          <w:sz w:val="28"/>
          <w:szCs w:val="28"/>
        </w:rPr>
      </w:pPr>
      <w:r w:rsidRPr="00825FBA">
        <w:rPr>
          <w:b/>
        </w:rPr>
        <w:t xml:space="preserve">ЗАДОНСКОГО РАЙОНА               </w:t>
      </w:r>
      <w:r w:rsidRPr="00825FBA">
        <w:rPr>
          <w:b/>
        </w:rPr>
        <w:tab/>
      </w:r>
      <w:r w:rsidRPr="00825FBA">
        <w:rPr>
          <w:b/>
        </w:rPr>
        <w:tab/>
        <w:t xml:space="preserve">                                       </w:t>
      </w:r>
      <w:r w:rsidR="00AB6262">
        <w:rPr>
          <w:b/>
        </w:rPr>
        <w:t xml:space="preserve">          </w:t>
      </w:r>
      <w:r w:rsidRPr="00825FBA">
        <w:rPr>
          <w:b/>
        </w:rPr>
        <w:t xml:space="preserve"> </w:t>
      </w:r>
      <w:r w:rsidR="00801749">
        <w:rPr>
          <w:b/>
        </w:rPr>
        <w:t>Ю</w:t>
      </w:r>
      <w:r w:rsidRPr="00825FBA">
        <w:rPr>
          <w:b/>
        </w:rPr>
        <w:t>.</w:t>
      </w:r>
      <w:r w:rsidR="00AB6262">
        <w:rPr>
          <w:b/>
        </w:rPr>
        <w:t xml:space="preserve"> </w:t>
      </w:r>
      <w:r w:rsidRPr="00825FBA">
        <w:rPr>
          <w:b/>
        </w:rPr>
        <w:t xml:space="preserve">В. </w:t>
      </w:r>
      <w:r w:rsidR="00801749">
        <w:rPr>
          <w:b/>
        </w:rPr>
        <w:t>РЯЖСКИХ</w:t>
      </w:r>
    </w:p>
    <w:p w:rsidR="00F82C52" w:rsidRDefault="00F82C52" w:rsidP="008C1C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82C52" w:rsidSect="00AB62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B4B" w:rsidRDefault="00AB4B4B">
      <w:r>
        <w:separator/>
      </w:r>
    </w:p>
  </w:endnote>
  <w:endnote w:type="continuationSeparator" w:id="0">
    <w:p w:rsidR="00AB4B4B" w:rsidRDefault="00AB4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F0C" w:rsidRDefault="002F4F0C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F0C" w:rsidRDefault="002F4F0C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F0C" w:rsidRDefault="002F4F0C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B4B" w:rsidRDefault="00AB4B4B">
      <w:r>
        <w:separator/>
      </w:r>
    </w:p>
  </w:footnote>
  <w:footnote w:type="continuationSeparator" w:id="0">
    <w:p w:rsidR="00AB4B4B" w:rsidRDefault="00AB4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CC6" w:rsidRDefault="007C38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CC6" w:rsidRDefault="004E6CC6">
    <w:pPr>
      <w:pStyle w:val="a3"/>
      <w:framePr w:wrap="around" w:vAnchor="text" w:hAnchor="margin" w:xAlign="center" w:y="1"/>
      <w:rPr>
        <w:rStyle w:val="a5"/>
      </w:rPr>
    </w:pPr>
  </w:p>
  <w:p w:rsidR="004E6CC6" w:rsidRDefault="004E6C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F0C" w:rsidRDefault="002F4F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E5216"/>
    <w:multiLevelType w:val="hybridMultilevel"/>
    <w:tmpl w:val="4DCE3CA2"/>
    <w:lvl w:ilvl="0" w:tplc="93049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00236"/>
    <w:rsid w:val="0001502A"/>
    <w:rsid w:val="00027E8E"/>
    <w:rsid w:val="00030D50"/>
    <w:rsid w:val="0004255E"/>
    <w:rsid w:val="00047C65"/>
    <w:rsid w:val="00053361"/>
    <w:rsid w:val="000614F2"/>
    <w:rsid w:val="000800FF"/>
    <w:rsid w:val="00091638"/>
    <w:rsid w:val="00092F60"/>
    <w:rsid w:val="000A4C56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2357"/>
    <w:rsid w:val="001543DC"/>
    <w:rsid w:val="00156122"/>
    <w:rsid w:val="001639AC"/>
    <w:rsid w:val="001663D1"/>
    <w:rsid w:val="001701CE"/>
    <w:rsid w:val="001960A1"/>
    <w:rsid w:val="001A2780"/>
    <w:rsid w:val="001A6FB7"/>
    <w:rsid w:val="001B1FFD"/>
    <w:rsid w:val="001B23A1"/>
    <w:rsid w:val="001B6A79"/>
    <w:rsid w:val="001B7680"/>
    <w:rsid w:val="001C3FB3"/>
    <w:rsid w:val="001C6C96"/>
    <w:rsid w:val="001C7486"/>
    <w:rsid w:val="001E4CE5"/>
    <w:rsid w:val="001F340E"/>
    <w:rsid w:val="001F38C6"/>
    <w:rsid w:val="001F520B"/>
    <w:rsid w:val="002009D0"/>
    <w:rsid w:val="00211346"/>
    <w:rsid w:val="00212ABC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5D5F"/>
    <w:rsid w:val="002C1295"/>
    <w:rsid w:val="002D668D"/>
    <w:rsid w:val="002E00E7"/>
    <w:rsid w:val="002E57A4"/>
    <w:rsid w:val="002E797B"/>
    <w:rsid w:val="002F1107"/>
    <w:rsid w:val="002F2391"/>
    <w:rsid w:val="002F4F0C"/>
    <w:rsid w:val="002F6B4E"/>
    <w:rsid w:val="002F6DFA"/>
    <w:rsid w:val="0030178A"/>
    <w:rsid w:val="0030225F"/>
    <w:rsid w:val="003113B0"/>
    <w:rsid w:val="00316127"/>
    <w:rsid w:val="00323A09"/>
    <w:rsid w:val="00331EF7"/>
    <w:rsid w:val="00337F4D"/>
    <w:rsid w:val="00353D60"/>
    <w:rsid w:val="0036056F"/>
    <w:rsid w:val="00371375"/>
    <w:rsid w:val="0038793B"/>
    <w:rsid w:val="003A0239"/>
    <w:rsid w:val="003A26A2"/>
    <w:rsid w:val="003A29A2"/>
    <w:rsid w:val="003B5325"/>
    <w:rsid w:val="003B6F03"/>
    <w:rsid w:val="003B7492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540C5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652E"/>
    <w:rsid w:val="007B6A49"/>
    <w:rsid w:val="007B7C45"/>
    <w:rsid w:val="007C242E"/>
    <w:rsid w:val="007C38B5"/>
    <w:rsid w:val="007C65D2"/>
    <w:rsid w:val="007C6B88"/>
    <w:rsid w:val="007D2A58"/>
    <w:rsid w:val="007E0388"/>
    <w:rsid w:val="007F03BF"/>
    <w:rsid w:val="007F1F71"/>
    <w:rsid w:val="00801749"/>
    <w:rsid w:val="00802FB6"/>
    <w:rsid w:val="00821A36"/>
    <w:rsid w:val="00825FBA"/>
    <w:rsid w:val="008261E2"/>
    <w:rsid w:val="00827D23"/>
    <w:rsid w:val="00840456"/>
    <w:rsid w:val="00847DD9"/>
    <w:rsid w:val="00850084"/>
    <w:rsid w:val="00853C78"/>
    <w:rsid w:val="00863CBB"/>
    <w:rsid w:val="00893084"/>
    <w:rsid w:val="00893A05"/>
    <w:rsid w:val="00896AAF"/>
    <w:rsid w:val="008A4267"/>
    <w:rsid w:val="008A683F"/>
    <w:rsid w:val="008B23C0"/>
    <w:rsid w:val="008B298D"/>
    <w:rsid w:val="008C1C00"/>
    <w:rsid w:val="008E5BF7"/>
    <w:rsid w:val="008E7661"/>
    <w:rsid w:val="008F3C75"/>
    <w:rsid w:val="00905794"/>
    <w:rsid w:val="00927B34"/>
    <w:rsid w:val="009345FD"/>
    <w:rsid w:val="00944711"/>
    <w:rsid w:val="00944A62"/>
    <w:rsid w:val="00950082"/>
    <w:rsid w:val="00964E7C"/>
    <w:rsid w:val="00966603"/>
    <w:rsid w:val="009679F9"/>
    <w:rsid w:val="009711EE"/>
    <w:rsid w:val="0097615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91EF4"/>
    <w:rsid w:val="00AA749F"/>
    <w:rsid w:val="00AB1C43"/>
    <w:rsid w:val="00AB4B4B"/>
    <w:rsid w:val="00AB6262"/>
    <w:rsid w:val="00AB735B"/>
    <w:rsid w:val="00AC3555"/>
    <w:rsid w:val="00AC514F"/>
    <w:rsid w:val="00AC75CD"/>
    <w:rsid w:val="00AF41BE"/>
    <w:rsid w:val="00AF52F9"/>
    <w:rsid w:val="00B03B58"/>
    <w:rsid w:val="00B22131"/>
    <w:rsid w:val="00B251DE"/>
    <w:rsid w:val="00B30184"/>
    <w:rsid w:val="00B30A10"/>
    <w:rsid w:val="00B36ECC"/>
    <w:rsid w:val="00B478DB"/>
    <w:rsid w:val="00B612BB"/>
    <w:rsid w:val="00B70D5F"/>
    <w:rsid w:val="00B8055B"/>
    <w:rsid w:val="00B80F57"/>
    <w:rsid w:val="00B92E4C"/>
    <w:rsid w:val="00B93C42"/>
    <w:rsid w:val="00B9643A"/>
    <w:rsid w:val="00BB3958"/>
    <w:rsid w:val="00BB4B30"/>
    <w:rsid w:val="00BC121C"/>
    <w:rsid w:val="00BC1BF5"/>
    <w:rsid w:val="00BC3DE4"/>
    <w:rsid w:val="00BE3047"/>
    <w:rsid w:val="00BE5B53"/>
    <w:rsid w:val="00BF3418"/>
    <w:rsid w:val="00C066D8"/>
    <w:rsid w:val="00C23BC8"/>
    <w:rsid w:val="00C44800"/>
    <w:rsid w:val="00C502F3"/>
    <w:rsid w:val="00C510C8"/>
    <w:rsid w:val="00C548A6"/>
    <w:rsid w:val="00C5550A"/>
    <w:rsid w:val="00C771ED"/>
    <w:rsid w:val="00C81C8D"/>
    <w:rsid w:val="00C858B8"/>
    <w:rsid w:val="00C878F6"/>
    <w:rsid w:val="00C91CDE"/>
    <w:rsid w:val="00CA0813"/>
    <w:rsid w:val="00CA725E"/>
    <w:rsid w:val="00CB2C32"/>
    <w:rsid w:val="00CB5604"/>
    <w:rsid w:val="00CC53D5"/>
    <w:rsid w:val="00CC579C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C3530"/>
    <w:rsid w:val="00DD2D44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71E73"/>
    <w:rsid w:val="00E72718"/>
    <w:rsid w:val="00E758C2"/>
    <w:rsid w:val="00E76009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07D83"/>
    <w:rsid w:val="00F22718"/>
    <w:rsid w:val="00F23BC2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5A65"/>
    <w:rsid w:val="00FC7FBC"/>
    <w:rsid w:val="00FD2511"/>
    <w:rsid w:val="00FD50CB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D4DBA"/>
  <w15:docId w15:val="{67CADD52-B6A7-411C-A316-58CED032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77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  <w:style w:type="character" w:customStyle="1" w:styleId="30">
    <w:name w:val="Заголовок 3 Знак"/>
    <w:basedOn w:val="a0"/>
    <w:link w:val="3"/>
    <w:semiHidden/>
    <w:rsid w:val="00C771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F4F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F4F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B47E4-84FC-4944-A01F-6F7085E6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Родионова Ирина Александровна</cp:lastModifiedBy>
  <cp:revision>4</cp:revision>
  <cp:lastPrinted>2024-07-29T14:34:00Z</cp:lastPrinted>
  <dcterms:created xsi:type="dcterms:W3CDTF">2024-07-29T14:33:00Z</dcterms:created>
  <dcterms:modified xsi:type="dcterms:W3CDTF">2024-07-30T15:07:00Z</dcterms:modified>
</cp:coreProperties>
</file>