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D03" w:rsidRPr="00412D03" w:rsidRDefault="00412D03" w:rsidP="00412D03">
      <w:pPr>
        <w:jc w:val="center"/>
        <w:rPr>
          <w:b/>
          <w:bCs/>
          <w:sz w:val="32"/>
          <w:szCs w:val="20"/>
        </w:rPr>
      </w:pPr>
      <w:r w:rsidRPr="00412D03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412D03" w:rsidRPr="00412D03" w:rsidRDefault="00412D03" w:rsidP="00412D03">
      <w:pPr>
        <w:jc w:val="center"/>
        <w:rPr>
          <w:b/>
          <w:bCs/>
          <w:sz w:val="32"/>
          <w:szCs w:val="20"/>
        </w:rPr>
      </w:pPr>
      <w:r w:rsidRPr="00412D03">
        <w:rPr>
          <w:b/>
          <w:bCs/>
          <w:sz w:val="32"/>
          <w:szCs w:val="20"/>
        </w:rPr>
        <w:t>ЗАДОНСКОГО РАЙОНА</w:t>
      </w:r>
    </w:p>
    <w:p w:rsidR="00412D03" w:rsidRPr="00412D03" w:rsidRDefault="00412D03" w:rsidP="00412D03">
      <w:pPr>
        <w:jc w:val="center"/>
        <w:rPr>
          <w:b/>
          <w:bCs/>
          <w:sz w:val="32"/>
          <w:szCs w:val="20"/>
        </w:rPr>
      </w:pPr>
    </w:p>
    <w:p w:rsidR="00412D03" w:rsidRPr="00412D03" w:rsidRDefault="00412D03" w:rsidP="00412D03">
      <w:pPr>
        <w:jc w:val="center"/>
        <w:rPr>
          <w:b/>
          <w:bCs/>
          <w:sz w:val="32"/>
          <w:szCs w:val="20"/>
        </w:rPr>
      </w:pPr>
      <w:r w:rsidRPr="00412D03">
        <w:rPr>
          <w:b/>
          <w:bCs/>
          <w:sz w:val="32"/>
          <w:szCs w:val="20"/>
        </w:rPr>
        <w:t xml:space="preserve">ПОСТАНОВЛЕНИЕ </w:t>
      </w:r>
    </w:p>
    <w:p w:rsidR="00412D03" w:rsidRPr="00412D03" w:rsidRDefault="00412D03" w:rsidP="00412D03">
      <w:pPr>
        <w:jc w:val="center"/>
        <w:rPr>
          <w:b/>
          <w:bCs/>
          <w:sz w:val="32"/>
          <w:szCs w:val="20"/>
        </w:rPr>
      </w:pPr>
    </w:p>
    <w:p w:rsidR="00412D03" w:rsidRPr="00412D03" w:rsidRDefault="00412D03" w:rsidP="00412D03">
      <w:pPr>
        <w:jc w:val="center"/>
        <w:rPr>
          <w:bCs/>
          <w:sz w:val="28"/>
          <w:szCs w:val="28"/>
        </w:rPr>
      </w:pPr>
      <w:r w:rsidRPr="00412D03">
        <w:rPr>
          <w:bCs/>
          <w:sz w:val="28"/>
          <w:szCs w:val="28"/>
        </w:rPr>
        <w:t>«</w:t>
      </w:r>
      <w:r w:rsidR="00371E87">
        <w:rPr>
          <w:bCs/>
          <w:sz w:val="28"/>
          <w:szCs w:val="28"/>
        </w:rPr>
        <w:t>08</w:t>
      </w:r>
      <w:r w:rsidRPr="00412D03">
        <w:rPr>
          <w:bCs/>
          <w:sz w:val="28"/>
          <w:szCs w:val="28"/>
        </w:rPr>
        <w:t>» а</w:t>
      </w:r>
      <w:r w:rsidR="00371E87">
        <w:rPr>
          <w:bCs/>
          <w:sz w:val="28"/>
          <w:szCs w:val="28"/>
        </w:rPr>
        <w:t>вгуста</w:t>
      </w:r>
      <w:r w:rsidRPr="00412D03">
        <w:rPr>
          <w:bCs/>
          <w:sz w:val="28"/>
          <w:szCs w:val="28"/>
        </w:rPr>
        <w:t xml:space="preserve"> 202</w:t>
      </w:r>
      <w:r w:rsidR="00371E87">
        <w:rPr>
          <w:bCs/>
          <w:sz w:val="28"/>
          <w:szCs w:val="28"/>
        </w:rPr>
        <w:t>4</w:t>
      </w:r>
      <w:r w:rsidRPr="00412D03">
        <w:rPr>
          <w:bCs/>
          <w:sz w:val="28"/>
          <w:szCs w:val="28"/>
        </w:rPr>
        <w:t xml:space="preserve">  года                                                                  № </w:t>
      </w:r>
      <w:r w:rsidR="00371E87">
        <w:rPr>
          <w:bCs/>
          <w:sz w:val="28"/>
          <w:szCs w:val="28"/>
        </w:rPr>
        <w:t>6</w:t>
      </w:r>
      <w:r w:rsidRPr="00412D03">
        <w:rPr>
          <w:bCs/>
          <w:sz w:val="28"/>
          <w:szCs w:val="28"/>
        </w:rPr>
        <w:t>7/</w:t>
      </w:r>
      <w:r w:rsidR="00371E87">
        <w:rPr>
          <w:bCs/>
          <w:sz w:val="28"/>
          <w:szCs w:val="28"/>
        </w:rPr>
        <w:t>358</w:t>
      </w:r>
    </w:p>
    <w:p w:rsidR="00412D03" w:rsidRPr="00412D03" w:rsidRDefault="00412D03" w:rsidP="00412D03">
      <w:pPr>
        <w:jc w:val="center"/>
        <w:rPr>
          <w:bCs/>
        </w:rPr>
      </w:pPr>
      <w:r w:rsidRPr="00412D03">
        <w:rPr>
          <w:bCs/>
        </w:rPr>
        <w:t>г. Задонск</w:t>
      </w:r>
    </w:p>
    <w:p w:rsidR="00BF2AB2" w:rsidRPr="00412D03" w:rsidRDefault="00BF2AB2" w:rsidP="00BF2AB2">
      <w:pPr>
        <w:rPr>
          <w:color w:val="000000"/>
          <w:sz w:val="10"/>
          <w:szCs w:val="10"/>
        </w:rPr>
      </w:pPr>
    </w:p>
    <w:p w:rsidR="00BF2AB2" w:rsidRPr="00412D03" w:rsidRDefault="00BF2AB2" w:rsidP="00BF2AB2">
      <w:pPr>
        <w:pStyle w:val="a3"/>
      </w:pPr>
    </w:p>
    <w:p w:rsidR="00412D03" w:rsidRDefault="00BF2AB2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О назначении на должность председателя участковой</w:t>
      </w:r>
      <w:r w:rsidRPr="00D625B3">
        <w:rPr>
          <w:b/>
          <w:bCs/>
          <w:i/>
          <w:sz w:val="28"/>
        </w:rPr>
        <w:t xml:space="preserve"> </w:t>
      </w:r>
      <w:r>
        <w:rPr>
          <w:b/>
          <w:bCs/>
          <w:sz w:val="28"/>
        </w:rPr>
        <w:t>избирательной комиссии избирательного участка №</w:t>
      </w:r>
      <w:r w:rsidR="000B38A7">
        <w:rPr>
          <w:b/>
          <w:bCs/>
          <w:sz w:val="28"/>
        </w:rPr>
        <w:t xml:space="preserve"> </w:t>
      </w:r>
      <w:r w:rsidR="00412D03">
        <w:rPr>
          <w:b/>
          <w:bCs/>
          <w:sz w:val="28"/>
        </w:rPr>
        <w:t>09-</w:t>
      </w:r>
      <w:r w:rsidR="00371E87">
        <w:rPr>
          <w:b/>
          <w:bCs/>
          <w:sz w:val="28"/>
        </w:rPr>
        <w:t>3</w:t>
      </w:r>
      <w:r w:rsidR="00412D03">
        <w:rPr>
          <w:b/>
          <w:bCs/>
          <w:sz w:val="28"/>
        </w:rPr>
        <w:t>0</w:t>
      </w:r>
      <w:r>
        <w:rPr>
          <w:b/>
          <w:bCs/>
          <w:sz w:val="28"/>
        </w:rPr>
        <w:t xml:space="preserve"> </w:t>
      </w:r>
    </w:p>
    <w:p w:rsidR="00BF2AB2" w:rsidRDefault="00371E87" w:rsidP="00412D03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Петрову Юлию Александровну</w:t>
      </w:r>
    </w:p>
    <w:p w:rsidR="00412D03" w:rsidRPr="002766F5" w:rsidRDefault="00412D03" w:rsidP="00412D03">
      <w:pPr>
        <w:tabs>
          <w:tab w:val="left" w:pos="-2250"/>
        </w:tabs>
        <w:jc w:val="center"/>
        <w:rPr>
          <w:szCs w:val="28"/>
        </w:rPr>
      </w:pPr>
    </w:p>
    <w:p w:rsidR="00BF2AB2" w:rsidRDefault="00BF2AB2" w:rsidP="00BF2AB2">
      <w:pPr>
        <w:spacing w:line="360" w:lineRule="auto"/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</w:rPr>
        <w:tab/>
      </w:r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на должность председателя участковой </w:t>
      </w:r>
      <w:r>
        <w:rPr>
          <w:sz w:val="28"/>
          <w:szCs w:val="28"/>
        </w:rPr>
        <w:t xml:space="preserve">избирательной комиссии избирательного участка </w:t>
      </w:r>
      <w:r w:rsidR="000B38A7">
        <w:rPr>
          <w:sz w:val="28"/>
          <w:szCs w:val="28"/>
        </w:rPr>
        <w:t xml:space="preserve">            </w:t>
      </w:r>
      <w:r w:rsidR="007933CF">
        <w:rPr>
          <w:sz w:val="28"/>
          <w:szCs w:val="28"/>
        </w:rPr>
        <w:t xml:space="preserve">    </w:t>
      </w:r>
      <w:r w:rsidR="000B38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412D03">
        <w:rPr>
          <w:sz w:val="28"/>
          <w:szCs w:val="28"/>
        </w:rPr>
        <w:t>09-</w:t>
      </w:r>
      <w:r w:rsidR="00371E87">
        <w:rPr>
          <w:sz w:val="28"/>
          <w:szCs w:val="28"/>
        </w:rPr>
        <w:t>3</w:t>
      </w:r>
      <w:r w:rsidR="00412D03">
        <w:rPr>
          <w:sz w:val="28"/>
          <w:szCs w:val="28"/>
        </w:rPr>
        <w:t>0</w:t>
      </w:r>
      <w:r>
        <w:rPr>
          <w:sz w:val="28"/>
          <w:szCs w:val="28"/>
        </w:rPr>
        <w:t xml:space="preserve">, </w:t>
      </w:r>
      <w:r w:rsidRPr="00533985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пунктом 7</w:t>
      </w:r>
      <w:r w:rsidRPr="00533985">
        <w:rPr>
          <w:sz w:val="28"/>
          <w:szCs w:val="28"/>
        </w:rPr>
        <w:t xml:space="preserve"> статьи 2</w:t>
      </w:r>
      <w:r>
        <w:rPr>
          <w:sz w:val="28"/>
          <w:szCs w:val="28"/>
        </w:rPr>
        <w:t>8</w:t>
      </w:r>
      <w:r w:rsidRPr="00533985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</w:t>
      </w:r>
      <w:r w:rsidRPr="00533985">
        <w:rPr>
          <w:sz w:val="28"/>
          <w:szCs w:val="28"/>
        </w:rPr>
        <w:t>акона «О</w:t>
      </w:r>
      <w:r>
        <w:rPr>
          <w:sz w:val="28"/>
          <w:szCs w:val="28"/>
        </w:rPr>
        <w:t xml:space="preserve">б основных гарантиях избирательных прав и права на участие в референдуме граждан Российской Федерации» </w:t>
      </w:r>
      <w:r w:rsidR="00C07E66">
        <w:rPr>
          <w:rFonts w:ascii="Times New Roman CYR" w:hAnsi="Times New Roman CYR"/>
          <w:sz w:val="28"/>
        </w:rPr>
        <w:t xml:space="preserve">территориальная избирательная комиссия </w:t>
      </w:r>
      <w:r w:rsidR="00412D03">
        <w:rPr>
          <w:rFonts w:ascii="Times New Roman CYR" w:hAnsi="Times New Roman CYR"/>
          <w:sz w:val="28"/>
        </w:rPr>
        <w:t xml:space="preserve">Задонского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BF2AB2" w:rsidRPr="002721CD" w:rsidRDefault="00BF2AB2" w:rsidP="00A13350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szCs w:val="28"/>
        </w:rPr>
        <w:tab/>
      </w:r>
      <w:r w:rsidRPr="002721CD">
        <w:rPr>
          <w:rFonts w:ascii="Times New Roman CYR" w:hAnsi="Times New Roman CYR"/>
          <w:sz w:val="28"/>
          <w:szCs w:val="28"/>
        </w:rPr>
        <w:t>1. Назначить на должность председателя участковой</w:t>
      </w:r>
      <w:r w:rsidRPr="002721CD">
        <w:rPr>
          <w:sz w:val="28"/>
          <w:szCs w:val="28"/>
        </w:rPr>
        <w:t xml:space="preserve"> избирательной комиссии избирательного</w:t>
      </w:r>
      <w:r>
        <w:rPr>
          <w:sz w:val="28"/>
          <w:szCs w:val="28"/>
        </w:rPr>
        <w:t xml:space="preserve"> </w:t>
      </w:r>
      <w:r w:rsidRPr="002721CD">
        <w:rPr>
          <w:sz w:val="28"/>
          <w:szCs w:val="28"/>
        </w:rPr>
        <w:t>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371E87">
        <w:rPr>
          <w:sz w:val="28"/>
          <w:szCs w:val="28"/>
        </w:rPr>
        <w:t>3</w:t>
      </w:r>
      <w:r w:rsidR="00412D03">
        <w:rPr>
          <w:sz w:val="28"/>
          <w:szCs w:val="28"/>
        </w:rPr>
        <w:t xml:space="preserve">0 </w:t>
      </w:r>
      <w:r w:rsidRPr="002721CD">
        <w:rPr>
          <w:sz w:val="28"/>
          <w:szCs w:val="28"/>
        </w:rPr>
        <w:t xml:space="preserve"> </w:t>
      </w:r>
      <w:r w:rsidR="000B38A7">
        <w:rPr>
          <w:sz w:val="28"/>
          <w:szCs w:val="28"/>
        </w:rPr>
        <w:t>П</w:t>
      </w:r>
      <w:r w:rsidR="00371E87">
        <w:rPr>
          <w:sz w:val="28"/>
          <w:szCs w:val="28"/>
        </w:rPr>
        <w:t>етрову Юлию Александровну</w:t>
      </w:r>
      <w:r w:rsidR="00412D03">
        <w:rPr>
          <w:sz w:val="28"/>
          <w:szCs w:val="28"/>
        </w:rPr>
        <w:t xml:space="preserve">, </w:t>
      </w:r>
      <w:r w:rsidR="00C644CD">
        <w:rPr>
          <w:sz w:val="28"/>
          <w:szCs w:val="28"/>
        </w:rPr>
        <w:t>05</w:t>
      </w:r>
      <w:r w:rsidR="00412D03">
        <w:rPr>
          <w:sz w:val="28"/>
          <w:szCs w:val="28"/>
        </w:rPr>
        <w:t>.0</w:t>
      </w:r>
      <w:r w:rsidR="00C644CD">
        <w:rPr>
          <w:sz w:val="28"/>
          <w:szCs w:val="28"/>
        </w:rPr>
        <w:t>2</w:t>
      </w:r>
      <w:r w:rsidR="00412D03">
        <w:rPr>
          <w:sz w:val="28"/>
          <w:szCs w:val="28"/>
        </w:rPr>
        <w:t>.198</w:t>
      </w:r>
      <w:r w:rsidR="00C644CD">
        <w:rPr>
          <w:sz w:val="28"/>
          <w:szCs w:val="28"/>
        </w:rPr>
        <w:t xml:space="preserve">6 </w:t>
      </w:r>
      <w:r w:rsidR="00412D03">
        <w:rPr>
          <w:sz w:val="28"/>
          <w:szCs w:val="28"/>
        </w:rPr>
        <w:t xml:space="preserve">года рождения, </w:t>
      </w:r>
      <w:r w:rsidR="00EB4DAC">
        <w:rPr>
          <w:sz w:val="28"/>
          <w:szCs w:val="28"/>
        </w:rPr>
        <w:t xml:space="preserve">отделение почтовой связи </w:t>
      </w:r>
      <w:r w:rsidR="000B38A7">
        <w:rPr>
          <w:sz w:val="28"/>
          <w:szCs w:val="28"/>
        </w:rPr>
        <w:t>№</w:t>
      </w:r>
      <w:r w:rsidR="00020D03">
        <w:rPr>
          <w:sz w:val="28"/>
          <w:szCs w:val="28"/>
        </w:rPr>
        <w:t xml:space="preserve"> </w:t>
      </w:r>
      <w:bookmarkStart w:id="0" w:name="_GoBack"/>
      <w:bookmarkEnd w:id="0"/>
      <w:r w:rsidR="000B38A7">
        <w:rPr>
          <w:sz w:val="28"/>
          <w:szCs w:val="28"/>
        </w:rPr>
        <w:t xml:space="preserve">399215 </w:t>
      </w:r>
      <w:r w:rsidR="00EB4DAC">
        <w:rPr>
          <w:sz w:val="28"/>
          <w:szCs w:val="28"/>
        </w:rPr>
        <w:t>села Камышевка</w:t>
      </w:r>
      <w:r w:rsidR="00412D03" w:rsidRPr="00412D03">
        <w:rPr>
          <w:sz w:val="28"/>
          <w:szCs w:val="28"/>
        </w:rPr>
        <w:t xml:space="preserve"> Задонского муницип</w:t>
      </w:r>
      <w:r w:rsidR="00412D03">
        <w:rPr>
          <w:sz w:val="28"/>
          <w:szCs w:val="28"/>
        </w:rPr>
        <w:t xml:space="preserve">ального района Липецкой области, </w:t>
      </w:r>
      <w:r w:rsidR="00EB4DAC">
        <w:rPr>
          <w:sz w:val="28"/>
          <w:szCs w:val="28"/>
        </w:rPr>
        <w:t>почтальон</w:t>
      </w:r>
      <w:r w:rsidR="000B38A7">
        <w:rPr>
          <w:sz w:val="28"/>
          <w:szCs w:val="28"/>
        </w:rPr>
        <w:t>а</w:t>
      </w:r>
      <w:r w:rsidR="00EB4DAC">
        <w:rPr>
          <w:sz w:val="28"/>
          <w:szCs w:val="28"/>
        </w:rPr>
        <w:t xml:space="preserve"> 3 класса</w:t>
      </w:r>
      <w:r>
        <w:rPr>
          <w:sz w:val="28"/>
          <w:szCs w:val="28"/>
        </w:rPr>
        <w:t>.</w:t>
      </w:r>
    </w:p>
    <w:p w:rsidR="00BF2AB2" w:rsidRPr="00FC75FF" w:rsidRDefault="00BF2AB2" w:rsidP="00BF2AB2">
      <w:pPr>
        <w:tabs>
          <w:tab w:val="left" w:pos="-2250"/>
        </w:tabs>
        <w:spacing w:line="360" w:lineRule="auto"/>
        <w:jc w:val="both"/>
        <w:rPr>
          <w:sz w:val="16"/>
          <w:szCs w:val="16"/>
        </w:rPr>
      </w:pPr>
    </w:p>
    <w:p w:rsidR="00A13350" w:rsidRPr="002721CD" w:rsidRDefault="00BF2AB2" w:rsidP="00A13350">
      <w:pPr>
        <w:tabs>
          <w:tab w:val="left" w:pos="-2250"/>
        </w:tabs>
        <w:spacing w:line="360" w:lineRule="auto"/>
        <w:jc w:val="both"/>
        <w:rPr>
          <w:sz w:val="28"/>
          <w:szCs w:val="28"/>
        </w:rPr>
      </w:pPr>
      <w:r>
        <w:tab/>
      </w:r>
      <w:r w:rsidRPr="002721CD">
        <w:rPr>
          <w:sz w:val="28"/>
          <w:szCs w:val="28"/>
        </w:rPr>
        <w:t>2. Председателю участковой избирательной комиссии избирательного участка №</w:t>
      </w:r>
      <w:r w:rsidR="00371E87">
        <w:rPr>
          <w:sz w:val="28"/>
          <w:szCs w:val="28"/>
        </w:rPr>
        <w:t xml:space="preserve"> </w:t>
      </w:r>
      <w:r w:rsidR="00412D03">
        <w:rPr>
          <w:sz w:val="28"/>
          <w:szCs w:val="28"/>
        </w:rPr>
        <w:t>09-</w:t>
      </w:r>
      <w:r w:rsidR="00371E87">
        <w:rPr>
          <w:sz w:val="28"/>
          <w:szCs w:val="28"/>
        </w:rPr>
        <w:t>3</w:t>
      </w:r>
      <w:r w:rsidR="00412D03">
        <w:rPr>
          <w:sz w:val="28"/>
          <w:szCs w:val="28"/>
        </w:rPr>
        <w:t>0</w:t>
      </w:r>
      <w:r w:rsidRPr="002721CD">
        <w:rPr>
          <w:sz w:val="28"/>
          <w:szCs w:val="28"/>
        </w:rPr>
        <w:t xml:space="preserve"> </w:t>
      </w:r>
      <w:r w:rsidR="00371E87">
        <w:rPr>
          <w:sz w:val="28"/>
          <w:szCs w:val="28"/>
        </w:rPr>
        <w:t>Петровой Юлии Александровне</w:t>
      </w:r>
      <w:r>
        <w:rPr>
          <w:sz w:val="28"/>
          <w:szCs w:val="28"/>
        </w:rPr>
        <w:t xml:space="preserve"> </w:t>
      </w:r>
      <w:r w:rsidR="00A13350">
        <w:rPr>
          <w:sz w:val="28"/>
          <w:szCs w:val="28"/>
        </w:rPr>
        <w:t>выдать удостоверение установленного образца.</w:t>
      </w:r>
    </w:p>
    <w:p w:rsidR="00BF2AB2" w:rsidRPr="002721CD" w:rsidRDefault="00A13350" w:rsidP="00BF2AB2">
      <w:pPr>
        <w:tabs>
          <w:tab w:val="left" w:pos="-2250"/>
        </w:tabs>
        <w:spacing w:line="360" w:lineRule="auto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  <w:r w:rsidR="00BF2AB2">
        <w:rPr>
          <w:i/>
          <w:sz w:val="16"/>
          <w:szCs w:val="16"/>
        </w:rPr>
        <w:tab/>
      </w: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6F3A21" w:rsidRDefault="006F3A21" w:rsidP="006F3A21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ПРЕДСЕДАТЕЛЬ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ЗАДОНСКОГО РАЙОНА   </w:t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</w:r>
      <w:r w:rsidRPr="00412D03">
        <w:rPr>
          <w:b/>
        </w:rPr>
        <w:tab/>
        <w:t xml:space="preserve">            </w:t>
      </w:r>
      <w:r>
        <w:rPr>
          <w:b/>
        </w:rPr>
        <w:t xml:space="preserve">               </w:t>
      </w:r>
      <w:r w:rsidR="000B38A7">
        <w:rPr>
          <w:b/>
        </w:rPr>
        <w:t xml:space="preserve"> </w:t>
      </w:r>
      <w:r>
        <w:rPr>
          <w:b/>
        </w:rPr>
        <w:t xml:space="preserve"> </w:t>
      </w:r>
      <w:r w:rsidRPr="00412D03">
        <w:rPr>
          <w:b/>
        </w:rPr>
        <w:t xml:space="preserve"> И.</w:t>
      </w:r>
      <w:r w:rsidR="00371E87">
        <w:rPr>
          <w:b/>
        </w:rPr>
        <w:t xml:space="preserve"> </w:t>
      </w:r>
      <w:r w:rsidRPr="00412D03">
        <w:rPr>
          <w:b/>
        </w:rPr>
        <w:t>А. РОДИОНОВА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 xml:space="preserve">    </w:t>
      </w:r>
    </w:p>
    <w:p w:rsidR="00412D03" w:rsidRPr="00412D03" w:rsidRDefault="00412D03" w:rsidP="00412D03">
      <w:pPr>
        <w:jc w:val="both"/>
        <w:rPr>
          <w:b/>
        </w:rPr>
      </w:pP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СЕКРЕТАРЬ ТЕРРИТОРИАЛЬНОЙ</w:t>
      </w:r>
    </w:p>
    <w:p w:rsidR="00412D03" w:rsidRPr="00412D03" w:rsidRDefault="00412D03" w:rsidP="00412D03">
      <w:pPr>
        <w:jc w:val="both"/>
        <w:rPr>
          <w:b/>
        </w:rPr>
      </w:pPr>
      <w:r w:rsidRPr="00412D03">
        <w:rPr>
          <w:b/>
        </w:rPr>
        <w:t>ИЗБИРАТЕЛЬНОЙ КОМИССИИ</w:t>
      </w:r>
    </w:p>
    <w:p w:rsidR="00412D03" w:rsidRPr="00412D03" w:rsidRDefault="00412D03" w:rsidP="00412D03">
      <w:pPr>
        <w:jc w:val="both"/>
        <w:rPr>
          <w:b/>
          <w:sz w:val="28"/>
          <w:szCs w:val="28"/>
        </w:rPr>
      </w:pPr>
      <w:r w:rsidRPr="00412D03">
        <w:rPr>
          <w:b/>
        </w:rPr>
        <w:t xml:space="preserve">ЗАДОНСКОГО РАЙОНА               </w:t>
      </w:r>
      <w:r w:rsidRPr="00412D03">
        <w:rPr>
          <w:b/>
        </w:rPr>
        <w:tab/>
      </w:r>
      <w:r w:rsidRPr="00412D03">
        <w:rPr>
          <w:b/>
        </w:rPr>
        <w:tab/>
        <w:t xml:space="preserve">                       </w:t>
      </w:r>
      <w:r>
        <w:rPr>
          <w:b/>
        </w:rPr>
        <w:t xml:space="preserve">              </w:t>
      </w:r>
      <w:r w:rsidR="000B38A7">
        <w:rPr>
          <w:b/>
        </w:rPr>
        <w:t xml:space="preserve">    </w:t>
      </w:r>
      <w:r>
        <w:rPr>
          <w:b/>
        </w:rPr>
        <w:t xml:space="preserve"> </w:t>
      </w:r>
      <w:r w:rsidRPr="00412D03">
        <w:rPr>
          <w:b/>
        </w:rPr>
        <w:t xml:space="preserve"> </w:t>
      </w:r>
      <w:r w:rsidR="00371E87">
        <w:rPr>
          <w:b/>
        </w:rPr>
        <w:t xml:space="preserve"> </w:t>
      </w:r>
      <w:r w:rsidRPr="00412D03">
        <w:rPr>
          <w:b/>
        </w:rPr>
        <w:t xml:space="preserve"> </w:t>
      </w:r>
      <w:r w:rsidR="00371E87">
        <w:rPr>
          <w:b/>
        </w:rPr>
        <w:t>Ю</w:t>
      </w:r>
      <w:r w:rsidRPr="00412D03">
        <w:rPr>
          <w:b/>
        </w:rPr>
        <w:t>.</w:t>
      </w:r>
      <w:r w:rsidR="00371E87">
        <w:rPr>
          <w:b/>
        </w:rPr>
        <w:t xml:space="preserve"> </w:t>
      </w:r>
      <w:r w:rsidRPr="00412D03">
        <w:rPr>
          <w:b/>
        </w:rPr>
        <w:t>В.</w:t>
      </w:r>
      <w:r w:rsidR="00371E87">
        <w:rPr>
          <w:b/>
        </w:rPr>
        <w:t xml:space="preserve"> РЯЖСКИХ</w:t>
      </w:r>
    </w:p>
    <w:p w:rsidR="00412D03" w:rsidRPr="00412D03" w:rsidRDefault="00412D03" w:rsidP="00412D03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BF2AB2" w:rsidRDefault="00BF2AB2" w:rsidP="00BF2AB2">
      <w:pPr>
        <w:pStyle w:val="31"/>
        <w:spacing w:line="360" w:lineRule="auto"/>
        <w:ind w:left="540" w:firstLine="0"/>
        <w:rPr>
          <w:sz w:val="28"/>
          <w:szCs w:val="28"/>
        </w:rPr>
      </w:pPr>
    </w:p>
    <w:sectPr w:rsidR="00BF2AB2" w:rsidSect="00BF2AB2">
      <w:pgSz w:w="11906" w:h="16838"/>
      <w:pgMar w:top="851" w:right="851" w:bottom="85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62" w:rsidRDefault="00EB3A62">
      <w:r>
        <w:separator/>
      </w:r>
    </w:p>
  </w:endnote>
  <w:endnote w:type="continuationSeparator" w:id="0">
    <w:p w:rsidR="00EB3A62" w:rsidRDefault="00EB3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62" w:rsidRDefault="00EB3A62">
      <w:r>
        <w:separator/>
      </w:r>
    </w:p>
  </w:footnote>
  <w:footnote w:type="continuationSeparator" w:id="0">
    <w:p w:rsidR="00EB3A62" w:rsidRDefault="00EB3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AB2"/>
    <w:rsid w:val="00020D03"/>
    <w:rsid w:val="00080B86"/>
    <w:rsid w:val="000A3A41"/>
    <w:rsid w:val="000B38A7"/>
    <w:rsid w:val="001338DE"/>
    <w:rsid w:val="00166175"/>
    <w:rsid w:val="001B75B4"/>
    <w:rsid w:val="001F3537"/>
    <w:rsid w:val="00212FBB"/>
    <w:rsid w:val="002270D9"/>
    <w:rsid w:val="00266FE5"/>
    <w:rsid w:val="002A0652"/>
    <w:rsid w:val="002B7A97"/>
    <w:rsid w:val="002F347F"/>
    <w:rsid w:val="00331575"/>
    <w:rsid w:val="00334FFC"/>
    <w:rsid w:val="00371E87"/>
    <w:rsid w:val="00390657"/>
    <w:rsid w:val="00412D03"/>
    <w:rsid w:val="00425F37"/>
    <w:rsid w:val="0043206F"/>
    <w:rsid w:val="004343B1"/>
    <w:rsid w:val="0047210D"/>
    <w:rsid w:val="004D149B"/>
    <w:rsid w:val="00502E98"/>
    <w:rsid w:val="005B1801"/>
    <w:rsid w:val="00695079"/>
    <w:rsid w:val="006E2CFB"/>
    <w:rsid w:val="006F3A21"/>
    <w:rsid w:val="00785B6C"/>
    <w:rsid w:val="007933CF"/>
    <w:rsid w:val="007A2941"/>
    <w:rsid w:val="007D75D1"/>
    <w:rsid w:val="008540AA"/>
    <w:rsid w:val="008A7C26"/>
    <w:rsid w:val="00917D89"/>
    <w:rsid w:val="00946E64"/>
    <w:rsid w:val="009B49CF"/>
    <w:rsid w:val="009E18FE"/>
    <w:rsid w:val="00A01188"/>
    <w:rsid w:val="00A04286"/>
    <w:rsid w:val="00A13350"/>
    <w:rsid w:val="00A66FBB"/>
    <w:rsid w:val="00AC5A9F"/>
    <w:rsid w:val="00AF403C"/>
    <w:rsid w:val="00B10EE0"/>
    <w:rsid w:val="00BC099E"/>
    <w:rsid w:val="00BC1A72"/>
    <w:rsid w:val="00BE1DCC"/>
    <w:rsid w:val="00BF2AB2"/>
    <w:rsid w:val="00C01F54"/>
    <w:rsid w:val="00C07E66"/>
    <w:rsid w:val="00C34548"/>
    <w:rsid w:val="00C472DD"/>
    <w:rsid w:val="00C50345"/>
    <w:rsid w:val="00C644CD"/>
    <w:rsid w:val="00D14EEF"/>
    <w:rsid w:val="00D23ABB"/>
    <w:rsid w:val="00D33DAD"/>
    <w:rsid w:val="00D55DE3"/>
    <w:rsid w:val="00D913C9"/>
    <w:rsid w:val="00E47498"/>
    <w:rsid w:val="00E56A8B"/>
    <w:rsid w:val="00E84DEB"/>
    <w:rsid w:val="00EB3A62"/>
    <w:rsid w:val="00EB4DAC"/>
    <w:rsid w:val="00F02994"/>
    <w:rsid w:val="00F50576"/>
    <w:rsid w:val="00F57B59"/>
    <w:rsid w:val="00F81174"/>
    <w:rsid w:val="00FB1B30"/>
    <w:rsid w:val="00FC2D6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E331FA"/>
  <w15:docId w15:val="{80A9E6F8-7216-4347-8139-BCD92CBB5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AB2"/>
    <w:rPr>
      <w:sz w:val="24"/>
      <w:szCs w:val="24"/>
    </w:rPr>
  </w:style>
  <w:style w:type="paragraph" w:styleId="1">
    <w:name w:val="heading 1"/>
    <w:basedOn w:val="a"/>
    <w:next w:val="a"/>
    <w:qFormat/>
    <w:rsid w:val="00BF2AB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F2AB2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BF2AB2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BF2AB2"/>
    <w:pPr>
      <w:ind w:left="142" w:firstLine="578"/>
      <w:jc w:val="both"/>
    </w:pPr>
    <w:rPr>
      <w:szCs w:val="20"/>
    </w:rPr>
  </w:style>
  <w:style w:type="paragraph" w:styleId="a4">
    <w:name w:val="caption"/>
    <w:basedOn w:val="a"/>
    <w:next w:val="a"/>
    <w:qFormat/>
    <w:rsid w:val="00BF2AB2"/>
    <w:rPr>
      <w:szCs w:val="20"/>
    </w:rPr>
  </w:style>
  <w:style w:type="paragraph" w:customStyle="1" w:styleId="ConsPlusNonformat">
    <w:name w:val="ConsPlusNonformat"/>
    <w:rsid w:val="00BF2AB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rsid w:val="002270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27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5</cp:revision>
  <cp:lastPrinted>2024-08-13T05:33:00Z</cp:lastPrinted>
  <dcterms:created xsi:type="dcterms:W3CDTF">2024-08-13T05:33:00Z</dcterms:created>
  <dcterms:modified xsi:type="dcterms:W3CDTF">2024-08-13T05:34:00Z</dcterms:modified>
</cp:coreProperties>
</file>