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9E" w:rsidRPr="00B62A9E" w:rsidRDefault="00B62A9E" w:rsidP="00B62A9E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62A9E">
        <w:rPr>
          <w:rFonts w:ascii="Times New Roman" w:hAnsi="Times New Roman"/>
          <w:b/>
          <w:caps/>
          <w:sz w:val="28"/>
          <w:szCs w:val="28"/>
        </w:rPr>
        <w:t>ТЕРРИТОРИАЛЬНАЯ избирательная комиссия</w:t>
      </w:r>
    </w:p>
    <w:p w:rsidR="00B62A9E" w:rsidRDefault="00B62A9E" w:rsidP="00E3743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62A9E">
        <w:rPr>
          <w:rFonts w:ascii="Times New Roman" w:hAnsi="Times New Roman"/>
          <w:b/>
          <w:caps/>
          <w:sz w:val="28"/>
          <w:szCs w:val="28"/>
        </w:rPr>
        <w:t>задонского района</w:t>
      </w:r>
    </w:p>
    <w:p w:rsidR="00B62A9E" w:rsidRDefault="00B62A9E" w:rsidP="00B62A9E">
      <w:pPr>
        <w:keepNext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B62A9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37430" w:rsidRDefault="00B62A9E" w:rsidP="00E37430">
      <w:pPr>
        <w:rPr>
          <w:rFonts w:ascii="Times New Roman" w:hAnsi="Times New Roman"/>
          <w:sz w:val="28"/>
        </w:rPr>
      </w:pPr>
      <w:r w:rsidRPr="00B62A9E">
        <w:rPr>
          <w:rFonts w:ascii="Times New Roman" w:hAnsi="Times New Roman"/>
          <w:sz w:val="16"/>
          <w:szCs w:val="16"/>
        </w:rPr>
        <w:t xml:space="preserve">           </w:t>
      </w:r>
      <w:r w:rsidRPr="00B62A9E">
        <w:rPr>
          <w:rFonts w:ascii="Times New Roman" w:hAnsi="Times New Roman"/>
          <w:sz w:val="28"/>
        </w:rPr>
        <w:t>«</w:t>
      </w:r>
      <w:r w:rsidR="00740B1B">
        <w:rPr>
          <w:rFonts w:ascii="Times New Roman" w:hAnsi="Times New Roman"/>
          <w:sz w:val="28"/>
        </w:rPr>
        <w:t>27</w:t>
      </w:r>
      <w:r w:rsidRPr="00B62A9E">
        <w:rPr>
          <w:rFonts w:ascii="Times New Roman" w:hAnsi="Times New Roman"/>
          <w:sz w:val="28"/>
        </w:rPr>
        <w:t xml:space="preserve">» июня 2025 года  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Pr="00B62A9E">
        <w:rPr>
          <w:rFonts w:ascii="Times New Roman" w:hAnsi="Times New Roman"/>
          <w:sz w:val="28"/>
        </w:rPr>
        <w:t xml:space="preserve">  № </w:t>
      </w:r>
      <w:r w:rsidR="00740B1B">
        <w:rPr>
          <w:rFonts w:ascii="Times New Roman" w:hAnsi="Times New Roman"/>
          <w:sz w:val="28"/>
        </w:rPr>
        <w:t>85</w:t>
      </w:r>
      <w:r w:rsidRPr="00B62A9E">
        <w:rPr>
          <w:rFonts w:ascii="Times New Roman" w:hAnsi="Times New Roman"/>
          <w:sz w:val="28"/>
        </w:rPr>
        <w:t>/</w:t>
      </w:r>
      <w:r w:rsidR="00E37430">
        <w:rPr>
          <w:rFonts w:ascii="Times New Roman" w:hAnsi="Times New Roman"/>
          <w:sz w:val="28"/>
        </w:rPr>
        <w:t>450</w:t>
      </w:r>
    </w:p>
    <w:p w:rsidR="00B62A9E" w:rsidRPr="00B62A9E" w:rsidRDefault="00B62A9E" w:rsidP="00E37430">
      <w:pPr>
        <w:jc w:val="center"/>
        <w:rPr>
          <w:rFonts w:ascii="Times New Roman" w:hAnsi="Times New Roman"/>
          <w:sz w:val="28"/>
        </w:rPr>
      </w:pPr>
      <w:r w:rsidRPr="00B62A9E">
        <w:rPr>
          <w:rFonts w:ascii="Times New Roman" w:hAnsi="Times New Roman"/>
          <w:sz w:val="28"/>
        </w:rPr>
        <w:t>г.Задонск, ул.Советская, д.25</w:t>
      </w:r>
    </w:p>
    <w:p w:rsidR="00E37430" w:rsidRDefault="004C36FB" w:rsidP="004C36F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2941">
        <w:rPr>
          <w:rFonts w:ascii="Times New Roman" w:hAnsi="Times New Roman"/>
          <w:b/>
          <w:sz w:val="28"/>
          <w:szCs w:val="28"/>
        </w:rPr>
        <w:t>О форм</w:t>
      </w:r>
      <w:r>
        <w:rPr>
          <w:rFonts w:ascii="Times New Roman" w:hAnsi="Times New Roman"/>
          <w:b/>
          <w:sz w:val="28"/>
          <w:szCs w:val="28"/>
        </w:rPr>
        <w:t>е</w:t>
      </w:r>
      <w:r w:rsidRPr="00FD2941">
        <w:rPr>
          <w:rFonts w:ascii="Times New Roman" w:hAnsi="Times New Roman"/>
          <w:b/>
          <w:sz w:val="28"/>
          <w:szCs w:val="28"/>
        </w:rPr>
        <w:t xml:space="preserve"> и порядке предоставления </w:t>
      </w:r>
      <w:r>
        <w:rPr>
          <w:rFonts w:ascii="Times New Roman" w:hAnsi="Times New Roman"/>
          <w:b/>
          <w:sz w:val="28"/>
          <w:szCs w:val="28"/>
        </w:rPr>
        <w:t>в территориальную избирательную комиссию</w:t>
      </w:r>
      <w:r w:rsidR="00BB2387">
        <w:rPr>
          <w:rFonts w:ascii="Times New Roman" w:hAnsi="Times New Roman"/>
          <w:b/>
          <w:sz w:val="28"/>
          <w:szCs w:val="28"/>
        </w:rPr>
        <w:t xml:space="preserve"> </w:t>
      </w:r>
      <w:r w:rsidR="00B62A9E">
        <w:rPr>
          <w:rFonts w:ascii="Times New Roman" w:hAnsi="Times New Roman"/>
          <w:b/>
          <w:sz w:val="28"/>
          <w:szCs w:val="28"/>
        </w:rPr>
        <w:t>Задонского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FD2941">
        <w:rPr>
          <w:rFonts w:ascii="Times New Roman" w:hAnsi="Times New Roman"/>
          <w:b/>
          <w:sz w:val="28"/>
          <w:szCs w:val="28"/>
        </w:rPr>
        <w:t>списка</w:t>
      </w:r>
      <w:r>
        <w:rPr>
          <w:rFonts w:ascii="Times New Roman" w:hAnsi="Times New Roman"/>
          <w:b/>
          <w:sz w:val="28"/>
          <w:szCs w:val="28"/>
        </w:rPr>
        <w:t xml:space="preserve"> назначенных наблюдателей </w:t>
      </w:r>
      <w:r w:rsidRPr="00D207F0">
        <w:rPr>
          <w:rFonts w:ascii="Times New Roman" w:hAnsi="Times New Roman"/>
          <w:b/>
          <w:sz w:val="28"/>
          <w:szCs w:val="28"/>
        </w:rPr>
        <w:t>при проведении выборов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B2387" w:rsidRPr="00290262">
        <w:rPr>
          <w:b/>
          <w:sz w:val="26"/>
          <w:szCs w:val="26"/>
        </w:rPr>
        <w:t xml:space="preserve">выборам </w:t>
      </w:r>
      <w:r w:rsidR="00BB2387" w:rsidRPr="00BB2387">
        <w:rPr>
          <w:rFonts w:ascii="Times New Roman" w:hAnsi="Times New Roman"/>
          <w:b/>
          <w:sz w:val="28"/>
          <w:szCs w:val="28"/>
        </w:rPr>
        <w:t>депутатов Совета депутатов Задонского муниципального округа Липецкой области Российской Федерации</w:t>
      </w:r>
      <w:r w:rsidR="00BB2387">
        <w:rPr>
          <w:rFonts w:ascii="Times New Roman" w:hAnsi="Times New Roman"/>
          <w:b/>
          <w:sz w:val="28"/>
          <w:szCs w:val="28"/>
        </w:rPr>
        <w:t xml:space="preserve"> </w:t>
      </w:r>
      <w:r w:rsidR="00E37430">
        <w:rPr>
          <w:rFonts w:ascii="Times New Roman" w:hAnsi="Times New Roman"/>
          <w:b/>
          <w:sz w:val="28"/>
          <w:szCs w:val="28"/>
        </w:rPr>
        <w:t xml:space="preserve">первого созыва </w:t>
      </w:r>
    </w:p>
    <w:p w:rsidR="004C36FB" w:rsidRPr="00BB2387" w:rsidRDefault="00BB2387" w:rsidP="004C36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2387">
        <w:rPr>
          <w:rFonts w:ascii="Times New Roman" w:hAnsi="Times New Roman"/>
          <w:b/>
          <w:bCs/>
          <w:sz w:val="28"/>
          <w:szCs w:val="28"/>
        </w:rPr>
        <w:t>14 сентября 2025 года</w:t>
      </w:r>
    </w:p>
    <w:p w:rsidR="004C36FB" w:rsidRDefault="004C36FB" w:rsidP="004C36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6FB" w:rsidRPr="003B6100" w:rsidRDefault="004C36FB" w:rsidP="00BB2387">
      <w:pPr>
        <w:spacing w:line="276" w:lineRule="auto"/>
        <w:ind w:firstLine="709"/>
        <w:rPr>
          <w:rFonts w:ascii="Times New Roman" w:eastAsia="Calibri" w:hAnsi="Times New Roman"/>
          <w:b/>
          <w:szCs w:val="28"/>
        </w:rPr>
      </w:pPr>
      <w:r w:rsidRPr="0003124F">
        <w:rPr>
          <w:rFonts w:ascii="Times New Roman" w:hAnsi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п.9.1 </w:t>
      </w:r>
      <w:hyperlink r:id="rId7">
        <w:r w:rsidRPr="0003124F">
          <w:rPr>
            <w:rFonts w:ascii="Times New Roman" w:hAnsi="Times New Roman"/>
            <w:color w:val="000000"/>
            <w:sz w:val="28"/>
            <w:szCs w:val="28"/>
          </w:rPr>
          <w:t>статьи 2</w:t>
        </w:r>
      </w:hyperlink>
      <w:r>
        <w:rPr>
          <w:rFonts w:ascii="Times New Roman" w:hAnsi="Times New Roman"/>
          <w:color w:val="000000"/>
          <w:sz w:val="28"/>
          <w:szCs w:val="28"/>
        </w:rPr>
        <w:t>6</w:t>
      </w:r>
      <w:r w:rsidRPr="0003124F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hyperlink r:id="rId8">
        <w:r w:rsidRPr="0003124F">
          <w:rPr>
            <w:rFonts w:ascii="Times New Roman" w:hAnsi="Times New Roman"/>
            <w:color w:val="000000"/>
            <w:sz w:val="28"/>
            <w:szCs w:val="28"/>
          </w:rPr>
          <w:t>30</w:t>
        </w:r>
      </w:hyperlink>
      <w:r w:rsidRPr="0003124F"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12 июня 2002 года № 67-ФЗ </w:t>
      </w:r>
      <w:r w:rsidRPr="0003124F">
        <w:rPr>
          <w:rFonts w:ascii="Times New Roman" w:hAnsi="Times New Roman"/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частью 2.1 </w:t>
      </w:r>
      <w:hyperlink r:id="rId9">
        <w:r w:rsidRPr="000504B7">
          <w:rPr>
            <w:rFonts w:ascii="Times New Roman" w:hAnsi="Times New Roman"/>
            <w:color w:val="000000"/>
            <w:sz w:val="28"/>
            <w:szCs w:val="28"/>
          </w:rPr>
          <w:t xml:space="preserve">статьи </w:t>
        </w:r>
      </w:hyperlink>
      <w:r>
        <w:rPr>
          <w:rFonts w:ascii="Times New Roman" w:hAnsi="Times New Roman"/>
          <w:color w:val="000000"/>
          <w:sz w:val="28"/>
          <w:szCs w:val="28"/>
        </w:rPr>
        <w:t>25</w:t>
      </w:r>
      <w:r w:rsidRPr="000504B7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</w:t>
      </w:r>
      <w:r w:rsidRPr="000504B7">
        <w:rPr>
          <w:rFonts w:ascii="Times New Roman" w:hAnsi="Times New Roman"/>
          <w:color w:val="000000"/>
          <w:sz w:val="28"/>
          <w:szCs w:val="28"/>
        </w:rPr>
        <w:t>2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9</w:t>
        </w:r>
      </w:hyperlink>
      <w:r w:rsidRPr="00050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2425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Липецкой области от 6</w:t>
      </w:r>
      <w:r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2C2425">
        <w:rPr>
          <w:rFonts w:ascii="Times New Roman" w:hAnsi="Times New Roman"/>
          <w:color w:val="000000"/>
          <w:sz w:val="28"/>
          <w:szCs w:val="28"/>
        </w:rPr>
        <w:t>2007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№</w:t>
      </w:r>
      <w:r w:rsidRPr="002C2425">
        <w:rPr>
          <w:rFonts w:ascii="Times New Roman" w:hAnsi="Times New Roman"/>
          <w:color w:val="000000"/>
          <w:sz w:val="28"/>
          <w:szCs w:val="28"/>
        </w:rPr>
        <w:t xml:space="preserve"> 60-ОЗ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C2425">
        <w:rPr>
          <w:rFonts w:ascii="Times New Roman" w:hAnsi="Times New Roman"/>
          <w:color w:val="000000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2A1C01">
        <w:rPr>
          <w:rFonts w:ascii="Times New Roman" w:hAnsi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</w:rPr>
        <w:t xml:space="preserve">постановлением избирательной комиссии Липецкой области </w:t>
      </w:r>
      <w:r w:rsidRPr="00BB2387">
        <w:rPr>
          <w:rFonts w:ascii="Times New Roman" w:hAnsi="Times New Roman"/>
          <w:sz w:val="28"/>
        </w:rPr>
        <w:t xml:space="preserve">от </w:t>
      </w:r>
      <w:r w:rsidR="00BB2387" w:rsidRPr="00BB2387">
        <w:rPr>
          <w:rFonts w:ascii="Times New Roman" w:hAnsi="Times New Roman"/>
          <w:sz w:val="28"/>
          <w:szCs w:val="28"/>
        </w:rPr>
        <w:t>20 марта 2025 года № 79/786-7  «О возложении полномочий по организации подготовки и проведения выборов в органы местного самоуправления, местного референдума в Задонском муниципальном округе Липецкой области на территориальную избирательную комиссию Задонского района»</w:t>
      </w:r>
      <w:r w:rsidRPr="00BB2387">
        <w:rPr>
          <w:rFonts w:ascii="Times New Roman" w:hAnsi="Times New Roman"/>
          <w:sz w:val="28"/>
        </w:rPr>
        <w:t>,</w:t>
      </w:r>
      <w:r w:rsidRPr="003B6100">
        <w:rPr>
          <w:rFonts w:ascii="Times New Roman" w:hAnsi="Times New Roman"/>
          <w:sz w:val="28"/>
        </w:rPr>
        <w:t xml:space="preserve"> </w:t>
      </w:r>
      <w:r w:rsidRPr="003B6100">
        <w:rPr>
          <w:rFonts w:ascii="Times New Roman" w:eastAsia="Calibri" w:hAnsi="Times New Roman"/>
          <w:bCs/>
          <w:sz w:val="28"/>
          <w:szCs w:val="28"/>
        </w:rPr>
        <w:t>территориальная избирательная комиссия</w:t>
      </w:r>
      <w:r w:rsidR="00BB2387">
        <w:rPr>
          <w:rFonts w:ascii="Times New Roman" w:eastAsia="Calibri" w:hAnsi="Times New Roman"/>
          <w:bCs/>
          <w:iCs/>
          <w:sz w:val="28"/>
          <w:szCs w:val="28"/>
        </w:rPr>
        <w:t xml:space="preserve"> Задонского района</w:t>
      </w:r>
      <w:r w:rsidRPr="003B6100">
        <w:rPr>
          <w:rFonts w:ascii="Times New Roman" w:eastAsia="Calibri" w:hAnsi="Times New Roman"/>
          <w:bCs/>
          <w:i/>
          <w:i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B6100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BB2387" w:rsidRDefault="00BB2387" w:rsidP="004C36F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36FB" w:rsidRPr="003B6100" w:rsidRDefault="004C36FB" w:rsidP="004C36F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100">
        <w:rPr>
          <w:rFonts w:ascii="Times New Roman" w:hAnsi="Times New Roman"/>
          <w:color w:val="000000"/>
          <w:sz w:val="28"/>
          <w:szCs w:val="28"/>
        </w:rPr>
        <w:t xml:space="preserve">1. Утвердить Порядок предоставления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территориальную </w:t>
      </w:r>
      <w:r w:rsidRPr="003B6100">
        <w:rPr>
          <w:rFonts w:ascii="Times New Roman" w:hAnsi="Times New Roman"/>
          <w:color w:val="000000"/>
          <w:sz w:val="28"/>
          <w:szCs w:val="28"/>
        </w:rPr>
        <w:t>избирательн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BB2387">
        <w:rPr>
          <w:rFonts w:ascii="Times New Roman" w:hAnsi="Times New Roman"/>
          <w:color w:val="000000"/>
          <w:sz w:val="28"/>
          <w:szCs w:val="28"/>
        </w:rPr>
        <w:t xml:space="preserve">Задонского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  <w:r w:rsidRPr="003B6100">
        <w:rPr>
          <w:rFonts w:ascii="Times New Roman" w:hAnsi="Times New Roman"/>
          <w:color w:val="000000"/>
          <w:sz w:val="28"/>
          <w:szCs w:val="28"/>
        </w:rPr>
        <w:t xml:space="preserve"> списка назначенных наблюдателей </w:t>
      </w:r>
      <w:r w:rsidRPr="003B6100">
        <w:rPr>
          <w:rFonts w:ascii="Times New Roman" w:hAnsi="Times New Roman"/>
          <w:sz w:val="28"/>
          <w:szCs w:val="28"/>
        </w:rPr>
        <w:t xml:space="preserve">при проведении </w:t>
      </w:r>
      <w:r w:rsidRPr="003B6100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BB2387" w:rsidRPr="00BB2387">
        <w:rPr>
          <w:rFonts w:ascii="Times New Roman" w:hAnsi="Times New Roman" w:cs="Times New Roman"/>
          <w:sz w:val="28"/>
          <w:szCs w:val="28"/>
        </w:rPr>
        <w:t>депутатов Совета депутатов Задонского муниципального округа Липецкой области Российской Федерации  первого созыва</w:t>
      </w:r>
      <w:r w:rsidR="00BB2387" w:rsidRPr="00BB2387">
        <w:rPr>
          <w:rFonts w:ascii="Times New Roman" w:hAnsi="Times New Roman" w:cs="Times New Roman"/>
          <w:sz w:val="28"/>
          <w:szCs w:val="20"/>
        </w:rPr>
        <w:t xml:space="preserve"> 14 сентября 2025</w:t>
      </w:r>
      <w:r w:rsidRPr="00BB2387">
        <w:rPr>
          <w:rFonts w:ascii="Times New Roman" w:hAnsi="Times New Roman" w:cs="Times New Roman"/>
          <w:sz w:val="28"/>
          <w:szCs w:val="28"/>
        </w:rPr>
        <w:t>,</w:t>
      </w:r>
      <w:r w:rsidRPr="003B6100">
        <w:rPr>
          <w:rFonts w:ascii="Times New Roman" w:hAnsi="Times New Roman" w:cs="Times New Roman"/>
          <w:sz w:val="28"/>
          <w:szCs w:val="28"/>
        </w:rPr>
        <w:t xml:space="preserve"> </w:t>
      </w:r>
      <w:r w:rsidRPr="003B6100">
        <w:rPr>
          <w:rFonts w:ascii="Times New Roman" w:hAnsi="Times New Roman"/>
          <w:sz w:val="28"/>
          <w:szCs w:val="28"/>
        </w:rPr>
        <w:t>(приложение № 1).</w:t>
      </w:r>
    </w:p>
    <w:p w:rsidR="004C36FB" w:rsidRPr="00DA7B31" w:rsidRDefault="004C36FB" w:rsidP="004C36F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A7B31">
        <w:rPr>
          <w:rFonts w:ascii="Times New Roman" w:hAnsi="Times New Roman"/>
          <w:b w:val="0"/>
          <w:bCs/>
          <w:sz w:val="28"/>
          <w:szCs w:val="28"/>
        </w:rPr>
        <w:t xml:space="preserve">2. Утвердить форму списка назначенных наблюдателей при проведении выборов </w:t>
      </w:r>
      <w:r w:rsidR="00BB2387" w:rsidRPr="00BB2387">
        <w:rPr>
          <w:rFonts w:ascii="Times New Roman" w:hAnsi="Times New Roman" w:cs="Times New Roman"/>
          <w:b w:val="0"/>
          <w:sz w:val="28"/>
          <w:szCs w:val="28"/>
        </w:rPr>
        <w:t xml:space="preserve">депутатов Совета депутатов Задонского муниципального округа </w:t>
      </w:r>
      <w:r w:rsidR="00BB2387" w:rsidRPr="00BB2387">
        <w:rPr>
          <w:rFonts w:ascii="Times New Roman" w:hAnsi="Times New Roman" w:cs="Times New Roman"/>
          <w:b w:val="0"/>
          <w:sz w:val="28"/>
          <w:szCs w:val="28"/>
        </w:rPr>
        <w:lastRenderedPageBreak/>
        <w:t>Липецкой области Российской Федерации  первого созыва</w:t>
      </w:r>
      <w:r w:rsidR="00BB2387" w:rsidRPr="00BB2387">
        <w:rPr>
          <w:rFonts w:ascii="Times New Roman" w:hAnsi="Times New Roman" w:cs="Times New Roman"/>
          <w:b w:val="0"/>
          <w:sz w:val="28"/>
          <w:szCs w:val="20"/>
        </w:rPr>
        <w:t xml:space="preserve"> 14 сентября 2025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DA7B31">
        <w:rPr>
          <w:rFonts w:ascii="Times New Roman" w:hAnsi="Times New Roman"/>
          <w:b w:val="0"/>
          <w:bCs/>
          <w:sz w:val="28"/>
          <w:szCs w:val="28"/>
        </w:rPr>
        <w:t>(приложение № 2).</w:t>
      </w:r>
    </w:p>
    <w:p w:rsidR="004C36FB" w:rsidRPr="00917B00" w:rsidRDefault="004C36FB" w:rsidP="00740B1B">
      <w:pPr>
        <w:pStyle w:val="ConsPlusTitle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3. </w:t>
      </w:r>
      <w:r w:rsidRPr="00C91213">
        <w:rPr>
          <w:rFonts w:ascii="Times New Roman" w:hAnsi="Times New Roman"/>
          <w:b w:val="0"/>
          <w:bCs/>
          <w:sz w:val="28"/>
          <w:szCs w:val="28"/>
        </w:rPr>
        <w:t>Направить настоящее 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в </w:t>
      </w:r>
      <w:r w:rsidR="00740B1B" w:rsidRPr="00740B1B">
        <w:rPr>
          <w:rFonts w:ascii="Times New Roman" w:hAnsi="Times New Roman"/>
          <w:b w:val="0"/>
          <w:sz w:val="28"/>
          <w:szCs w:val="28"/>
        </w:rPr>
        <w:t>сетевом издании «Задонский район», доменное имя з</w:t>
      </w:r>
      <w:r w:rsidR="00740B1B">
        <w:rPr>
          <w:rFonts w:ascii="Times New Roman" w:hAnsi="Times New Roman"/>
          <w:b w:val="0"/>
          <w:sz w:val="28"/>
          <w:szCs w:val="28"/>
        </w:rPr>
        <w:t xml:space="preserve">адонскийрайон.рф   </w:t>
      </w:r>
      <w:r>
        <w:rPr>
          <w:rFonts w:ascii="Times New Roman" w:hAnsi="Times New Roman"/>
          <w:b w:val="0"/>
          <w:sz w:val="28"/>
          <w:szCs w:val="28"/>
        </w:rPr>
        <w:t>для опубликования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, а также разместить на официальном сайте </w:t>
      </w:r>
      <w:r>
        <w:rPr>
          <w:rFonts w:ascii="Times New Roman" w:hAnsi="Times New Roman"/>
          <w:b w:val="0"/>
          <w:sz w:val="28"/>
          <w:szCs w:val="28"/>
        </w:rPr>
        <w:t xml:space="preserve">территориальной 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избирательной комиссии </w:t>
      </w:r>
      <w:r w:rsidR="00BB2387">
        <w:rPr>
          <w:rFonts w:ascii="Times New Roman" w:hAnsi="Times New Roman"/>
          <w:b w:val="0"/>
          <w:sz w:val="28"/>
          <w:szCs w:val="28"/>
        </w:rPr>
        <w:t xml:space="preserve">Задонского </w:t>
      </w:r>
      <w:r>
        <w:rPr>
          <w:rFonts w:ascii="Times New Roman" w:hAnsi="Times New Roman"/>
          <w:b w:val="0"/>
          <w:sz w:val="28"/>
          <w:szCs w:val="28"/>
        </w:rPr>
        <w:t>района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917B00">
        <w:rPr>
          <w:rFonts w:ascii="Times New Roman" w:hAnsi="Times New Roman"/>
          <w:b w:val="0"/>
          <w:sz w:val="28"/>
          <w:szCs w:val="28"/>
        </w:rPr>
        <w:t xml:space="preserve">-телекоммуникационной сети «Интернет». </w:t>
      </w:r>
    </w:p>
    <w:p w:rsidR="004C36FB" w:rsidRDefault="004C36FB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B2387" w:rsidRDefault="00BB2387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0"/>
        <w:gridCol w:w="2544"/>
      </w:tblGrid>
      <w:tr w:rsidR="00BB2387" w:rsidRPr="00290262" w:rsidTr="00097488">
        <w:tc>
          <w:tcPr>
            <w:tcW w:w="3640" w:type="pct"/>
          </w:tcPr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ТЕРРИТОРИАЛЬНОЙ </w:t>
            </w:r>
          </w:p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ИЗБИРАТЕЛЬНОЙ КОМИССИИ</w:t>
            </w:r>
          </w:p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ЗАДОНСКОГО РАЙОНА                                                                                     </w:t>
            </w:r>
          </w:p>
        </w:tc>
        <w:tc>
          <w:tcPr>
            <w:tcW w:w="1360" w:type="pct"/>
          </w:tcPr>
          <w:p w:rsidR="00BB2387" w:rsidRPr="00BB2387" w:rsidRDefault="00BB2387" w:rsidP="00097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B2387" w:rsidRPr="00BB2387" w:rsidRDefault="00740B1B" w:rsidP="00097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B2387" w:rsidRPr="00BB2387">
              <w:rPr>
                <w:rFonts w:ascii="Times New Roman" w:hAnsi="Times New Roman"/>
                <w:b/>
                <w:bCs/>
                <w:sz w:val="24"/>
                <w:szCs w:val="24"/>
              </w:rPr>
              <w:t>И. А. РОДИОНОВА</w:t>
            </w:r>
          </w:p>
          <w:p w:rsidR="00BB2387" w:rsidRPr="00BB2387" w:rsidRDefault="00BB2387" w:rsidP="000974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2387" w:rsidRPr="00290262" w:rsidTr="00BB2387">
        <w:trPr>
          <w:trHeight w:val="80"/>
        </w:trPr>
        <w:tc>
          <w:tcPr>
            <w:tcW w:w="3640" w:type="pct"/>
          </w:tcPr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sz w:val="24"/>
                <w:szCs w:val="24"/>
              </w:rPr>
              <w:t xml:space="preserve">СЕКРЕТАРЬ </w:t>
            </w:r>
            <w:r w:rsidR="00740B1B">
              <w:rPr>
                <w:rFonts w:ascii="Times New Roman" w:hAnsi="Times New Roman"/>
                <w:b/>
                <w:sz w:val="24"/>
                <w:szCs w:val="24"/>
              </w:rPr>
              <w:t xml:space="preserve">ЗАСЕДАНИЯ  </w:t>
            </w:r>
            <w:r w:rsidRPr="00BB2387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ТЕРРИТОРИАЛЬНОЙ </w:t>
            </w:r>
          </w:p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ИЗБИРАТЕЛЬНОЙ КОМИССИИ</w:t>
            </w:r>
          </w:p>
          <w:p w:rsidR="00BB2387" w:rsidRPr="00BB2387" w:rsidRDefault="00BB2387" w:rsidP="00BB23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387">
              <w:rPr>
                <w:rFonts w:ascii="Times New Roman" w:hAnsi="Times New Roman"/>
                <w:b/>
                <w:bCs/>
                <w:sz w:val="24"/>
                <w:szCs w:val="24"/>
              </w:rPr>
              <w:t>ЗАДОНСКОГО РАЙОНА</w:t>
            </w:r>
          </w:p>
        </w:tc>
        <w:tc>
          <w:tcPr>
            <w:tcW w:w="1360" w:type="pct"/>
          </w:tcPr>
          <w:p w:rsidR="00BB2387" w:rsidRPr="00BB2387" w:rsidRDefault="00BB2387" w:rsidP="00B17B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B2387" w:rsidRPr="00BB2387" w:rsidRDefault="00740B1B" w:rsidP="00740B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С. В. ЧВАНОВА </w:t>
            </w:r>
          </w:p>
        </w:tc>
      </w:tr>
    </w:tbl>
    <w:p w:rsidR="00BB2387" w:rsidRDefault="00BB2387" w:rsidP="004C36F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4C36FB" w:rsidRDefault="00573734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4C36FB" w:rsidRDefault="004C36FB">
      <w:pPr>
        <w:spacing w:after="160" w:line="259" w:lineRule="auto"/>
        <w:jc w:val="left"/>
        <w:rPr>
          <w:rFonts w:ascii="Times New Roman" w:eastAsiaTheme="minorEastAsia" w:hAnsi="Times New Roman"/>
          <w:kern w:val="2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97E73" w:rsidRDefault="00573734" w:rsidP="00573734">
      <w:pPr>
        <w:pStyle w:val="ConsPlusNormal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857A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97E73" w:rsidRPr="00197E73">
        <w:rPr>
          <w:rFonts w:ascii="Times New Roman" w:hAnsi="Times New Roman" w:cs="Times New Roman"/>
          <w:sz w:val="20"/>
          <w:szCs w:val="20"/>
        </w:rPr>
        <w:t>Приложение</w:t>
      </w:r>
      <w:r w:rsidR="00A6621E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8857A8" w:rsidRDefault="008857A8" w:rsidP="008857A8">
      <w:pPr>
        <w:pStyle w:val="ae"/>
        <w:ind w:left="68"/>
        <w:jc w:val="right"/>
        <w:rPr>
          <w:sz w:val="20"/>
        </w:rPr>
      </w:pPr>
      <w:r w:rsidRPr="008857A8">
        <w:rPr>
          <w:sz w:val="20"/>
        </w:rPr>
        <w:t xml:space="preserve">к постановлению территориальной избирательной                              </w:t>
      </w:r>
      <w:r>
        <w:rPr>
          <w:sz w:val="20"/>
        </w:rPr>
        <w:t xml:space="preserve">                 </w:t>
      </w:r>
    </w:p>
    <w:p w:rsidR="008857A8" w:rsidRDefault="008857A8" w:rsidP="008857A8">
      <w:pPr>
        <w:pStyle w:val="ae"/>
        <w:ind w:left="68"/>
      </w:pPr>
      <w:r>
        <w:rPr>
          <w:sz w:val="20"/>
        </w:rPr>
        <w:t xml:space="preserve">                                                                                          </w:t>
      </w:r>
      <w:r w:rsidRPr="008857A8">
        <w:rPr>
          <w:sz w:val="20"/>
        </w:rPr>
        <w:t>комиссии Задонского района</w:t>
      </w:r>
    </w:p>
    <w:p w:rsidR="00775BB5" w:rsidRPr="00740B1B" w:rsidRDefault="008857A8" w:rsidP="008857A8">
      <w:pPr>
        <w:pStyle w:val="ae"/>
        <w:ind w:left="68"/>
        <w:rPr>
          <w:sz w:val="22"/>
          <w:szCs w:val="22"/>
        </w:rPr>
      </w:pPr>
      <w:r>
        <w:rPr>
          <w:sz w:val="20"/>
        </w:rPr>
        <w:t xml:space="preserve">                                                                                    </w:t>
      </w:r>
      <w:r w:rsidR="00AC640A" w:rsidRPr="00197E73">
        <w:rPr>
          <w:sz w:val="20"/>
        </w:rPr>
        <w:t>от</w:t>
      </w:r>
      <w:r w:rsidR="00C93FA5">
        <w:rPr>
          <w:sz w:val="20"/>
        </w:rPr>
        <w:t xml:space="preserve"> </w:t>
      </w:r>
      <w:r w:rsidR="00740B1B">
        <w:rPr>
          <w:sz w:val="20"/>
        </w:rPr>
        <w:t xml:space="preserve">27.06.2025 г. </w:t>
      </w:r>
      <w:r w:rsidR="00C93FA5">
        <w:rPr>
          <w:sz w:val="20"/>
        </w:rPr>
        <w:t xml:space="preserve"> года</w:t>
      </w:r>
      <w:r w:rsidR="00AC640A" w:rsidRPr="00197E73">
        <w:rPr>
          <w:sz w:val="20"/>
        </w:rPr>
        <w:t xml:space="preserve"> </w:t>
      </w:r>
      <w:r w:rsidR="00EC117F" w:rsidRPr="00197E73">
        <w:rPr>
          <w:sz w:val="20"/>
        </w:rPr>
        <w:t>№</w:t>
      </w:r>
      <w:r w:rsidR="00573734">
        <w:rPr>
          <w:color w:val="000000"/>
          <w:sz w:val="28"/>
          <w:szCs w:val="28"/>
        </w:rPr>
        <w:t xml:space="preserve"> </w:t>
      </w:r>
      <w:r w:rsidR="00740B1B" w:rsidRPr="00740B1B">
        <w:rPr>
          <w:color w:val="000000"/>
          <w:sz w:val="22"/>
          <w:szCs w:val="22"/>
        </w:rPr>
        <w:t>85/</w:t>
      </w:r>
      <w:r w:rsidR="00E37430">
        <w:rPr>
          <w:color w:val="000000"/>
          <w:sz w:val="22"/>
          <w:szCs w:val="22"/>
        </w:rPr>
        <w:t>450</w:t>
      </w:r>
    </w:p>
    <w:p w:rsidR="00775BB5" w:rsidRDefault="00775BB5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</w:p>
    <w:p w:rsidR="00AD0EAA" w:rsidRDefault="00AD0EAA">
      <w:pPr>
        <w:pStyle w:val="ConsPlusTitle"/>
        <w:jc w:val="center"/>
        <w:rPr>
          <w:rFonts w:ascii="Times New Roman" w:hAnsi="Times New Roman" w:cs="Times New Roman"/>
        </w:rPr>
      </w:pPr>
    </w:p>
    <w:p w:rsidR="008857A8" w:rsidRPr="008857A8" w:rsidRDefault="00197E73" w:rsidP="008857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7A8">
        <w:rPr>
          <w:rFonts w:ascii="Times New Roman" w:hAnsi="Times New Roman"/>
          <w:b/>
          <w:bCs/>
          <w:color w:val="000000"/>
          <w:sz w:val="28"/>
          <w:szCs w:val="28"/>
        </w:rPr>
        <w:t>Порядок предоставления</w:t>
      </w:r>
      <w:r w:rsidR="00C93FA5" w:rsidRPr="008857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2C48F1" w:rsidRPr="008857A8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территориальную </w:t>
      </w:r>
      <w:r w:rsidR="00C93FA5" w:rsidRPr="008857A8">
        <w:rPr>
          <w:rFonts w:ascii="Times New Roman" w:hAnsi="Times New Roman"/>
          <w:b/>
          <w:bCs/>
          <w:color w:val="000000"/>
          <w:sz w:val="28"/>
          <w:szCs w:val="28"/>
        </w:rPr>
        <w:t>избирательн</w:t>
      </w:r>
      <w:r w:rsidR="002C48F1" w:rsidRPr="008857A8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="00C93FA5" w:rsidRPr="008857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</w:t>
      </w:r>
      <w:r w:rsidR="008857A8" w:rsidRPr="008857A8">
        <w:rPr>
          <w:rFonts w:ascii="Times New Roman" w:hAnsi="Times New Roman"/>
          <w:b/>
          <w:bCs/>
          <w:color w:val="000000"/>
          <w:sz w:val="28"/>
          <w:szCs w:val="28"/>
        </w:rPr>
        <w:t xml:space="preserve">ю Задонского района </w:t>
      </w:r>
      <w:r w:rsidRPr="008857A8">
        <w:rPr>
          <w:rFonts w:ascii="Times New Roman" w:hAnsi="Times New Roman"/>
          <w:b/>
          <w:bCs/>
          <w:color w:val="000000"/>
          <w:sz w:val="28"/>
          <w:szCs w:val="28"/>
        </w:rPr>
        <w:t>списка</w:t>
      </w:r>
      <w:r w:rsidR="00E05661" w:rsidRPr="008857A8">
        <w:rPr>
          <w:rFonts w:ascii="Times New Roman" w:hAnsi="Times New Roman"/>
          <w:b/>
          <w:kern w:val="28"/>
          <w:sz w:val="28"/>
          <w:szCs w:val="28"/>
        </w:rPr>
        <w:t xml:space="preserve"> назначенных</w:t>
      </w:r>
      <w:r w:rsidRPr="008857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наблюдателей </w:t>
      </w:r>
      <w:r w:rsidR="007719AC" w:rsidRPr="008857A8">
        <w:rPr>
          <w:rFonts w:ascii="Times New Roman" w:hAnsi="Times New Roman"/>
          <w:b/>
          <w:bCs/>
          <w:sz w:val="28"/>
          <w:szCs w:val="28"/>
        </w:rPr>
        <w:t xml:space="preserve">при проведении выборов </w:t>
      </w:r>
      <w:r w:rsidR="008857A8" w:rsidRPr="008857A8">
        <w:rPr>
          <w:rFonts w:ascii="Times New Roman" w:hAnsi="Times New Roman"/>
          <w:b/>
          <w:bCs/>
          <w:sz w:val="28"/>
          <w:szCs w:val="28"/>
        </w:rPr>
        <w:t>депутатов Совета депутатов Задонского муниципального округа Липецкой области Российской Федерации первого созыва</w:t>
      </w:r>
      <w:r w:rsidR="008857A8" w:rsidRPr="008857A8">
        <w:rPr>
          <w:rFonts w:ascii="Times New Roman" w:hAnsi="Times New Roman"/>
          <w:b/>
          <w:sz w:val="28"/>
          <w:szCs w:val="28"/>
        </w:rPr>
        <w:t xml:space="preserve"> </w:t>
      </w:r>
    </w:p>
    <w:p w:rsidR="0082328B" w:rsidRPr="008857A8" w:rsidRDefault="008857A8" w:rsidP="008857A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7A8">
        <w:rPr>
          <w:rFonts w:ascii="Times New Roman" w:hAnsi="Times New Roman" w:cs="Times New Roman"/>
          <w:b/>
          <w:bCs/>
          <w:sz w:val="28"/>
          <w:szCs w:val="28"/>
        </w:rPr>
        <w:t>14 сентября 2025 года</w:t>
      </w:r>
      <w:r w:rsidR="004C36FB" w:rsidRPr="008857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19AC" w:rsidRPr="007719AC" w:rsidRDefault="007719AC" w:rsidP="007719A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640A" w:rsidRPr="00B754AA" w:rsidRDefault="00AC640A" w:rsidP="005737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719AC">
        <w:rPr>
          <w:rFonts w:ascii="Times New Roman" w:hAnsi="Times New Roman"/>
          <w:sz w:val="28"/>
          <w:szCs w:val="28"/>
        </w:rPr>
        <w:t xml:space="preserve">1. На основании </w:t>
      </w:r>
      <w:r w:rsidR="00573734" w:rsidRPr="007719AC">
        <w:rPr>
          <w:rFonts w:ascii="Times New Roman" w:hAnsi="Times New Roman"/>
          <w:sz w:val="28"/>
          <w:szCs w:val="28"/>
        </w:rPr>
        <w:t xml:space="preserve">статей 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>2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9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>62.1</w:t>
      </w:r>
      <w:r w:rsidR="00A92D87" w:rsidRPr="007719A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19AC" w:rsidRPr="007719AC">
        <w:rPr>
          <w:rFonts w:ascii="Times New Roman" w:hAnsi="Times New Roman"/>
          <w:color w:val="000000"/>
          <w:sz w:val="28"/>
          <w:szCs w:val="28"/>
        </w:rPr>
        <w:t xml:space="preserve">Закона Липецкой области от 6 июня 2007 года № 60-ОЗ «О выборах депутатов представительных органов </w:t>
      </w:r>
      <w:r w:rsidR="007719AC" w:rsidRPr="00B754AA">
        <w:rPr>
          <w:rFonts w:ascii="Times New Roman" w:hAnsi="Times New Roman"/>
          <w:sz w:val="28"/>
          <w:szCs w:val="28"/>
        </w:rPr>
        <w:t>муниципальных образований в Липецкой области»</w:t>
      </w:r>
      <w:r w:rsidR="00A92D87" w:rsidRPr="00B754AA">
        <w:rPr>
          <w:rFonts w:ascii="Times New Roman" w:hAnsi="Times New Roman"/>
          <w:sz w:val="28"/>
          <w:szCs w:val="28"/>
        </w:rPr>
        <w:t xml:space="preserve"> </w:t>
      </w:r>
      <w:r w:rsidR="008E71D8" w:rsidRPr="00B754AA">
        <w:rPr>
          <w:rFonts w:ascii="Times New Roman" w:hAnsi="Times New Roman"/>
          <w:sz w:val="28"/>
          <w:szCs w:val="28"/>
        </w:rPr>
        <w:t>(далее – Закон Липецкой области №</w:t>
      </w:r>
      <w:r w:rsidR="00F57A82" w:rsidRPr="00B754AA">
        <w:rPr>
          <w:rFonts w:ascii="Times New Roman" w:hAnsi="Times New Roman"/>
          <w:sz w:val="28"/>
          <w:szCs w:val="28"/>
        </w:rPr>
        <w:t xml:space="preserve">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8E71D8" w:rsidRPr="00B754AA">
        <w:rPr>
          <w:rFonts w:ascii="Times New Roman" w:hAnsi="Times New Roman"/>
          <w:sz w:val="28"/>
          <w:szCs w:val="28"/>
        </w:rPr>
        <w:t>-</w:t>
      </w:r>
      <w:r w:rsidR="00F57A82" w:rsidRPr="00B754AA">
        <w:rPr>
          <w:rFonts w:ascii="Times New Roman" w:hAnsi="Times New Roman"/>
          <w:sz w:val="28"/>
          <w:szCs w:val="28"/>
        </w:rPr>
        <w:t>ОЗ)</w:t>
      </w:r>
      <w:r w:rsidR="00261B2D" w:rsidRPr="00B754AA">
        <w:rPr>
          <w:rFonts w:ascii="Times New Roman" w:hAnsi="Times New Roman"/>
          <w:sz w:val="28"/>
          <w:szCs w:val="28"/>
        </w:rPr>
        <w:t>,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hyperlink r:id="rId11">
        <w:r w:rsidRPr="00B754AA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B754AA">
        <w:rPr>
          <w:rFonts w:ascii="Times New Roman" w:hAnsi="Times New Roman"/>
          <w:sz w:val="28"/>
          <w:szCs w:val="28"/>
        </w:rPr>
        <w:t xml:space="preserve">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ЦИК России от 8 июня 2022 года </w:t>
      </w:r>
      <w:r w:rsidR="00A92D87" w:rsidRPr="00B754AA">
        <w:rPr>
          <w:rFonts w:ascii="Times New Roman" w:hAnsi="Times New Roman"/>
          <w:sz w:val="28"/>
          <w:szCs w:val="28"/>
        </w:rPr>
        <w:t>№</w:t>
      </w:r>
      <w:r w:rsidRPr="00B754AA">
        <w:rPr>
          <w:rFonts w:ascii="Times New Roman" w:hAnsi="Times New Roman"/>
          <w:sz w:val="28"/>
          <w:szCs w:val="28"/>
        </w:rPr>
        <w:t xml:space="preserve"> 86/718-8, </w:t>
      </w:r>
      <w:bookmarkStart w:id="1" w:name="_Hlk168995104"/>
      <w:r w:rsidR="00F57A82" w:rsidRPr="00B754AA">
        <w:rPr>
          <w:rFonts w:ascii="Times New Roman" w:hAnsi="Times New Roman"/>
          <w:sz w:val="28"/>
          <w:szCs w:val="28"/>
        </w:rPr>
        <w:t>постановлени</w:t>
      </w:r>
      <w:r w:rsidR="00573734" w:rsidRPr="00B754AA">
        <w:rPr>
          <w:rFonts w:ascii="Times New Roman" w:hAnsi="Times New Roman"/>
          <w:sz w:val="28"/>
          <w:szCs w:val="28"/>
        </w:rPr>
        <w:t>я</w:t>
      </w:r>
      <w:r w:rsidR="00F57A82" w:rsidRPr="00B754AA">
        <w:rPr>
          <w:rFonts w:ascii="Times New Roman" w:hAnsi="Times New Roman"/>
          <w:sz w:val="28"/>
          <w:szCs w:val="28"/>
        </w:rPr>
        <w:t xml:space="preserve"> избирательной комиссии Липецкой области от </w:t>
      </w:r>
      <w:r w:rsidR="00B754AA" w:rsidRPr="00B754AA">
        <w:rPr>
          <w:rFonts w:ascii="Times New Roman" w:hAnsi="Times New Roman"/>
          <w:sz w:val="28"/>
          <w:szCs w:val="28"/>
        </w:rPr>
        <w:t>27</w:t>
      </w:r>
      <w:r w:rsidR="00F57A82" w:rsidRPr="00B754AA">
        <w:rPr>
          <w:rFonts w:ascii="Times New Roman" w:hAnsi="Times New Roman"/>
          <w:sz w:val="28"/>
          <w:szCs w:val="28"/>
        </w:rPr>
        <w:t xml:space="preserve"> июня 202</w:t>
      </w:r>
      <w:r w:rsidR="00B754AA" w:rsidRPr="00B754AA">
        <w:rPr>
          <w:rFonts w:ascii="Times New Roman" w:hAnsi="Times New Roman"/>
          <w:sz w:val="28"/>
          <w:szCs w:val="28"/>
        </w:rPr>
        <w:t>5</w:t>
      </w:r>
      <w:r w:rsidR="00F57A82" w:rsidRPr="00B754AA">
        <w:rPr>
          <w:rFonts w:ascii="Times New Roman" w:hAnsi="Times New Roman"/>
          <w:sz w:val="28"/>
          <w:szCs w:val="28"/>
        </w:rPr>
        <w:t xml:space="preserve"> года </w:t>
      </w:r>
      <w:bookmarkEnd w:id="1"/>
      <w:r w:rsidR="00103809" w:rsidRPr="002158B3">
        <w:rPr>
          <w:rFonts w:ascii="Times New Roman" w:hAnsi="Times New Roman"/>
          <w:sz w:val="28"/>
          <w:szCs w:val="28"/>
        </w:rPr>
        <w:t>№</w:t>
      </w:r>
      <w:r w:rsidR="002158B3">
        <w:rPr>
          <w:rFonts w:ascii="Times New Roman" w:hAnsi="Times New Roman"/>
          <w:sz w:val="28"/>
          <w:szCs w:val="28"/>
        </w:rPr>
        <w:t xml:space="preserve"> 83/</w:t>
      </w:r>
      <w:r w:rsidR="00AD0EAA">
        <w:rPr>
          <w:rFonts w:ascii="Times New Roman" w:hAnsi="Times New Roman"/>
          <w:sz w:val="28"/>
          <w:szCs w:val="28"/>
        </w:rPr>
        <w:t>847</w:t>
      </w:r>
      <w:r w:rsidR="002158B3">
        <w:rPr>
          <w:rFonts w:ascii="Times New Roman" w:hAnsi="Times New Roman"/>
          <w:sz w:val="28"/>
          <w:szCs w:val="28"/>
        </w:rPr>
        <w:t>-</w:t>
      </w:r>
      <w:r w:rsidR="00AD0EAA">
        <w:rPr>
          <w:rFonts w:ascii="Times New Roman" w:hAnsi="Times New Roman"/>
          <w:sz w:val="28"/>
          <w:szCs w:val="28"/>
        </w:rPr>
        <w:t>7</w:t>
      </w:r>
      <w:r w:rsidR="00103809">
        <w:rPr>
          <w:rFonts w:ascii="Times New Roman" w:hAnsi="Times New Roman"/>
          <w:sz w:val="28"/>
          <w:szCs w:val="28"/>
        </w:rPr>
        <w:t xml:space="preserve"> «</w:t>
      </w:r>
      <w:r w:rsidR="00B754AA" w:rsidRPr="00B754AA">
        <w:rPr>
          <w:rFonts w:ascii="Times New Roman" w:hAnsi="Times New Roman"/>
          <w:sz w:val="28"/>
          <w:szCs w:val="28"/>
        </w:rPr>
        <w:t>О проведении голосования на выборах депутатов представительных органов муниципальных образований в Липецкой области, назначенных на 14 сентября 2025 года,</w:t>
      </w:r>
      <w:r w:rsidR="008857A8">
        <w:rPr>
          <w:rFonts w:ascii="Times New Roman" w:hAnsi="Times New Roman"/>
          <w:sz w:val="28"/>
          <w:szCs w:val="28"/>
        </w:rPr>
        <w:t xml:space="preserve"> </w:t>
      </w:r>
      <w:r w:rsidR="00B754AA" w:rsidRPr="00B754AA">
        <w:rPr>
          <w:rFonts w:ascii="Times New Roman" w:hAnsi="Times New Roman"/>
          <w:sz w:val="28"/>
          <w:szCs w:val="28"/>
        </w:rPr>
        <w:t>в течение нескольких дней подряд</w:t>
      </w:r>
      <w:r w:rsidR="00F57A82" w:rsidRPr="00B754AA">
        <w:rPr>
          <w:rFonts w:ascii="Times New Roman" w:hAnsi="Times New Roman"/>
          <w:sz w:val="28"/>
          <w:szCs w:val="28"/>
        </w:rPr>
        <w:t xml:space="preserve">», </w:t>
      </w:r>
      <w:r w:rsidRPr="00B754AA">
        <w:rPr>
          <w:rFonts w:ascii="Times New Roman" w:hAnsi="Times New Roman"/>
          <w:sz w:val="28"/>
          <w:szCs w:val="28"/>
        </w:rPr>
        <w:t xml:space="preserve">наблюдатели вправе осуществлять наблюдение при проведении голосования в помещении для голосования, вне помещения для голосования в дни голосования </w:t>
      </w:r>
      <w:r w:rsidR="00103809">
        <w:rPr>
          <w:rFonts w:ascii="Times New Roman" w:hAnsi="Times New Roman"/>
          <w:sz w:val="28"/>
          <w:szCs w:val="28"/>
        </w:rPr>
        <w:t xml:space="preserve">12, 13 и 14 </w:t>
      </w:r>
      <w:r w:rsidR="00A92D87" w:rsidRPr="00B754AA">
        <w:rPr>
          <w:rFonts w:ascii="Times New Roman" w:hAnsi="Times New Roman"/>
          <w:sz w:val="28"/>
          <w:szCs w:val="28"/>
        </w:rPr>
        <w:t>сентября</w:t>
      </w:r>
      <w:r w:rsidRPr="00B754AA">
        <w:rPr>
          <w:rFonts w:ascii="Times New Roman" w:hAnsi="Times New Roman"/>
          <w:sz w:val="28"/>
          <w:szCs w:val="28"/>
        </w:rPr>
        <w:t xml:space="preserve"> 202</w:t>
      </w:r>
      <w:r w:rsidR="00103809">
        <w:rPr>
          <w:rFonts w:ascii="Times New Roman" w:hAnsi="Times New Roman"/>
          <w:sz w:val="28"/>
          <w:szCs w:val="28"/>
        </w:rPr>
        <w:t>5</w:t>
      </w:r>
      <w:r w:rsidRPr="00B754AA">
        <w:rPr>
          <w:rFonts w:ascii="Times New Roman" w:hAnsi="Times New Roman"/>
          <w:sz w:val="28"/>
          <w:szCs w:val="28"/>
        </w:rPr>
        <w:t xml:space="preserve"> года.</w:t>
      </w:r>
    </w:p>
    <w:p w:rsidR="00AC640A" w:rsidRPr="00B754AA" w:rsidRDefault="00AC640A" w:rsidP="00F57A8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2.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>Наблюдателем может быть гражданин Российской Федерации, обладающий активным избирательным правом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 xml:space="preserve"> на выборах в органы государственной власти </w:t>
      </w:r>
      <w:r w:rsidR="00197E73" w:rsidRPr="00B754AA">
        <w:rPr>
          <w:rFonts w:ascii="Times New Roman" w:eastAsiaTheme="minorHAnsi" w:hAnsi="Times New Roman"/>
          <w:sz w:val="28"/>
          <w:szCs w:val="28"/>
        </w:rPr>
        <w:t xml:space="preserve">Липецкой </w:t>
      </w:r>
      <w:r w:rsidR="00970859" w:rsidRPr="00B754AA">
        <w:rPr>
          <w:rFonts w:ascii="Times New Roman" w:eastAsiaTheme="minorHAnsi" w:hAnsi="Times New Roman"/>
          <w:sz w:val="28"/>
          <w:szCs w:val="28"/>
        </w:rPr>
        <w:t>области.</w:t>
      </w:r>
    </w:p>
    <w:p w:rsidR="00AC640A" w:rsidRPr="00B754AA" w:rsidRDefault="00AC640A" w:rsidP="00197E73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754AA">
        <w:rPr>
          <w:rFonts w:ascii="Times New Roman" w:hAnsi="Times New Roman"/>
          <w:sz w:val="28"/>
          <w:szCs w:val="28"/>
        </w:rPr>
        <w:t>3.</w:t>
      </w:r>
      <w:r w:rsidR="00EC117F" w:rsidRPr="00B754AA">
        <w:rPr>
          <w:rFonts w:ascii="Times New Roman" w:hAnsi="Times New Roman"/>
          <w:sz w:val="28"/>
          <w:szCs w:val="28"/>
        </w:rPr>
        <w:t> </w:t>
      </w:r>
      <w:r w:rsidRPr="00B754AA">
        <w:rPr>
          <w:rFonts w:ascii="Times New Roman" w:hAnsi="Times New Roman"/>
          <w:sz w:val="28"/>
          <w:szCs w:val="28"/>
        </w:rPr>
        <w:t xml:space="preserve">Наблюдателей вправе назначить 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зарегистрированный кандидат,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>, выдвинувш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ее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зарегистрированного кандидата</w:t>
      </w:r>
      <w:r w:rsidR="002C48F1">
        <w:rPr>
          <w:rFonts w:ascii="Times New Roman" w:eastAsiaTheme="minorHAnsi" w:hAnsi="Times New Roman"/>
          <w:sz w:val="28"/>
          <w:szCs w:val="28"/>
        </w:rPr>
        <w:t xml:space="preserve"> (кандидатов)</w:t>
      </w:r>
      <w:r w:rsidR="009C09E0" w:rsidRPr="00B754AA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54AA">
        <w:rPr>
          <w:rFonts w:ascii="Times New Roman" w:hAnsi="Times New Roman"/>
          <w:sz w:val="28"/>
          <w:szCs w:val="28"/>
        </w:rPr>
        <w:t xml:space="preserve">(далее </w:t>
      </w:r>
      <w:r w:rsidR="006C617E" w:rsidRPr="00B754AA">
        <w:rPr>
          <w:rFonts w:ascii="Times New Roman" w:hAnsi="Times New Roman"/>
          <w:sz w:val="28"/>
          <w:szCs w:val="28"/>
        </w:rPr>
        <w:t>–</w:t>
      </w:r>
      <w:r w:rsidRPr="00B754AA">
        <w:rPr>
          <w:rFonts w:ascii="Times New Roman" w:hAnsi="Times New Roman"/>
          <w:sz w:val="28"/>
          <w:szCs w:val="28"/>
        </w:rPr>
        <w:t xml:space="preserve"> </w:t>
      </w:r>
      <w:r w:rsidR="006C617E" w:rsidRPr="00B754AA">
        <w:rPr>
          <w:rFonts w:ascii="Times New Roman" w:hAnsi="Times New Roman"/>
          <w:sz w:val="28"/>
          <w:szCs w:val="28"/>
        </w:rPr>
        <w:t>избирательное объединение</w:t>
      </w:r>
      <w:r w:rsidRPr="00B754AA">
        <w:rPr>
          <w:rFonts w:ascii="Times New Roman" w:hAnsi="Times New Roman"/>
          <w:sz w:val="28"/>
          <w:szCs w:val="28"/>
        </w:rPr>
        <w:t>), а также субъекты общественного контроля, указанные в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r w:rsidR="005E5918" w:rsidRPr="00B754AA">
        <w:rPr>
          <w:rFonts w:ascii="Times New Roman" w:hAnsi="Times New Roman"/>
          <w:sz w:val="28"/>
          <w:szCs w:val="28"/>
        </w:rPr>
        <w:t>части</w:t>
      </w:r>
      <w:r w:rsidR="00970859" w:rsidRPr="00B754AA">
        <w:rPr>
          <w:rFonts w:ascii="Times New Roman" w:hAnsi="Times New Roman"/>
          <w:sz w:val="28"/>
          <w:szCs w:val="28"/>
        </w:rPr>
        <w:t xml:space="preserve"> 4 статьи 2</w:t>
      </w:r>
      <w:r w:rsidR="007719AC" w:rsidRPr="00B754AA">
        <w:rPr>
          <w:rFonts w:ascii="Times New Roman" w:hAnsi="Times New Roman"/>
          <w:sz w:val="28"/>
          <w:szCs w:val="28"/>
        </w:rPr>
        <w:t>9</w:t>
      </w:r>
      <w:r w:rsidR="00970859" w:rsidRPr="00B754AA">
        <w:rPr>
          <w:rFonts w:ascii="Times New Roman" w:hAnsi="Times New Roman"/>
          <w:sz w:val="28"/>
          <w:szCs w:val="28"/>
        </w:rPr>
        <w:t xml:space="preserve"> </w:t>
      </w:r>
      <w:bookmarkStart w:id="2" w:name="_Hlk169680140"/>
      <w:r w:rsidR="00F57A82" w:rsidRPr="00B754AA">
        <w:rPr>
          <w:rFonts w:ascii="Times New Roman" w:hAnsi="Times New Roman"/>
          <w:sz w:val="28"/>
          <w:szCs w:val="28"/>
        </w:rPr>
        <w:t>З</w:t>
      </w:r>
      <w:r w:rsidR="00970859" w:rsidRPr="00B754AA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 w:rsidRPr="00B754AA">
        <w:rPr>
          <w:rFonts w:ascii="Times New Roman" w:hAnsi="Times New Roman"/>
          <w:sz w:val="28"/>
          <w:szCs w:val="28"/>
        </w:rPr>
        <w:t>60</w:t>
      </w:r>
      <w:r w:rsidR="00970859" w:rsidRPr="00B754AA">
        <w:rPr>
          <w:rFonts w:ascii="Times New Roman" w:hAnsi="Times New Roman"/>
          <w:sz w:val="28"/>
          <w:szCs w:val="28"/>
        </w:rPr>
        <w:t>-ОЗ</w:t>
      </w:r>
      <w:r w:rsidR="00197E73" w:rsidRPr="00B754AA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B754AA">
        <w:rPr>
          <w:rFonts w:ascii="Times New Roman" w:hAnsi="Times New Roman"/>
          <w:sz w:val="28"/>
          <w:szCs w:val="28"/>
        </w:rPr>
        <w:t>(далее - субъекты общественного контроля).</w:t>
      </w:r>
    </w:p>
    <w:p w:rsidR="00AC640A" w:rsidRPr="00EC117F" w:rsidRDefault="009C09E0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4AA">
        <w:rPr>
          <w:rFonts w:ascii="Times New Roman" w:hAnsi="Times New Roman" w:cs="Times New Roman"/>
          <w:sz w:val="28"/>
          <w:szCs w:val="28"/>
        </w:rPr>
        <w:t>Зарегистрированный к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андидат, </w:t>
      </w:r>
      <w:r w:rsidR="006C617E" w:rsidRPr="00B754AA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B754AA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AC640A" w:rsidRPr="00A92D87">
        <w:rPr>
          <w:rFonts w:ascii="Times New Roman" w:hAnsi="Times New Roman" w:cs="Times New Roman"/>
          <w:sz w:val="28"/>
          <w:szCs w:val="28"/>
        </w:rPr>
        <w:t>общественного контроля могут назначить наблюдателей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в каждую участковую избирательную комиссию</w:t>
      </w:r>
      <w:r w:rsidR="00A57BD7">
        <w:rPr>
          <w:rFonts w:ascii="Times New Roman" w:hAnsi="Times New Roman" w:cs="Times New Roman"/>
          <w:sz w:val="28"/>
          <w:szCs w:val="28"/>
        </w:rPr>
        <w:t>,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</w:t>
      </w:r>
      <w:r w:rsidR="00A57BD7">
        <w:rPr>
          <w:rFonts w:ascii="Times New Roman" w:hAnsi="Times New Roman" w:cs="Times New Roman"/>
          <w:sz w:val="28"/>
          <w:szCs w:val="28"/>
        </w:rPr>
        <w:t xml:space="preserve">и окружную избирательную комиссию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из расчета не более трех наблюдателей на каждый день </w:t>
      </w:r>
      <w:r w:rsidR="00AC640A" w:rsidRPr="00A57BD7">
        <w:rPr>
          <w:rFonts w:ascii="Times New Roman" w:hAnsi="Times New Roman" w:cs="Times New Roman"/>
          <w:sz w:val="28"/>
          <w:szCs w:val="28"/>
        </w:rPr>
        <w:t>голосования (</w:t>
      </w:r>
      <w:r w:rsidR="007719AC" w:rsidRPr="00A57BD7">
        <w:rPr>
          <w:rFonts w:ascii="Times New Roman" w:hAnsi="Times New Roman" w:cs="Times New Roman"/>
          <w:sz w:val="28"/>
          <w:szCs w:val="28"/>
        </w:rPr>
        <w:t>12, 13, 14</w:t>
      </w:r>
      <w:r w:rsidR="00EC117F" w:rsidRPr="00A57B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B0D1A" w:rsidRDefault="00AC640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 w:rsidRPr="00EC117F">
        <w:rPr>
          <w:rFonts w:ascii="Times New Roman" w:hAnsi="Times New Roman"/>
          <w:sz w:val="28"/>
          <w:szCs w:val="28"/>
        </w:rPr>
        <w:t>4.</w:t>
      </w:r>
      <w:r w:rsidR="00ED2A19">
        <w:rPr>
          <w:rFonts w:ascii="Times New Roman" w:hAnsi="Times New Roman"/>
          <w:sz w:val="28"/>
          <w:szCs w:val="28"/>
        </w:rPr>
        <w:t> </w:t>
      </w:r>
      <w:r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/>
          <w:sz w:val="28"/>
          <w:szCs w:val="28"/>
        </w:rPr>
        <w:t xml:space="preserve">, субъект </w:t>
      </w:r>
      <w:r w:rsidRPr="00197E73">
        <w:rPr>
          <w:rFonts w:ascii="Times New Roman" w:hAnsi="Times New Roman"/>
          <w:sz w:val="28"/>
          <w:szCs w:val="28"/>
        </w:rPr>
        <w:t xml:space="preserve">общественного контроля при назначении наблюдателей проверяют соблюдение требований </w:t>
      </w:r>
      <w:r w:rsidR="00D57A00" w:rsidRPr="00197E73">
        <w:rPr>
          <w:rFonts w:ascii="Times New Roman" w:hAnsi="Times New Roman"/>
          <w:sz w:val="28"/>
          <w:szCs w:val="28"/>
        </w:rPr>
        <w:t xml:space="preserve">абзаца второго </w:t>
      </w:r>
      <w:hyperlink r:id="rId12">
        <w:r w:rsidR="00A5293D">
          <w:rPr>
            <w:rFonts w:ascii="Times New Roman" w:hAnsi="Times New Roman"/>
            <w:sz w:val="28"/>
            <w:szCs w:val="28"/>
          </w:rPr>
          <w:t>части</w:t>
        </w:r>
        <w:r w:rsidRPr="00197E73">
          <w:rPr>
            <w:rFonts w:ascii="Times New Roman" w:hAnsi="Times New Roman"/>
            <w:sz w:val="28"/>
            <w:szCs w:val="28"/>
          </w:rPr>
          <w:t xml:space="preserve"> </w:t>
        </w:r>
        <w:r w:rsidR="00D57A00" w:rsidRPr="00197E73">
          <w:rPr>
            <w:rFonts w:ascii="Times New Roman" w:hAnsi="Times New Roman"/>
            <w:sz w:val="28"/>
            <w:szCs w:val="28"/>
          </w:rPr>
          <w:t>4</w:t>
        </w:r>
        <w:r w:rsidRPr="00197E73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 w:rsidRPr="007719AC">
        <w:rPr>
          <w:rFonts w:ascii="Times New Roman" w:hAnsi="Times New Roman"/>
          <w:sz w:val="28"/>
          <w:szCs w:val="28"/>
        </w:rPr>
        <w:t>9</w:t>
      </w:r>
      <w:r w:rsidRPr="00197E73">
        <w:rPr>
          <w:rFonts w:ascii="Times New Roman" w:hAnsi="Times New Roman"/>
          <w:sz w:val="28"/>
          <w:szCs w:val="28"/>
        </w:rPr>
        <w:t xml:space="preserve"> </w:t>
      </w:r>
      <w:r w:rsidR="00F57A82">
        <w:rPr>
          <w:rFonts w:ascii="Times New Roman" w:hAnsi="Times New Roman"/>
          <w:sz w:val="28"/>
          <w:szCs w:val="28"/>
        </w:rPr>
        <w:t>З</w:t>
      </w:r>
      <w:r w:rsidR="00D57A00" w:rsidRPr="00197E73">
        <w:rPr>
          <w:rFonts w:ascii="Times New Roman" w:hAnsi="Times New Roman"/>
          <w:sz w:val="28"/>
          <w:szCs w:val="28"/>
        </w:rPr>
        <w:t xml:space="preserve">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D57A00" w:rsidRPr="00197E73">
        <w:rPr>
          <w:rFonts w:ascii="Times New Roman" w:hAnsi="Times New Roman"/>
          <w:sz w:val="28"/>
          <w:szCs w:val="28"/>
        </w:rPr>
        <w:t>-ОЗ.</w:t>
      </w:r>
      <w:r w:rsidR="002A0F0A" w:rsidRPr="002A0F0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2A0F0A" w:rsidRPr="00DB0D1A" w:rsidRDefault="00DB0D1A" w:rsidP="002A0F0A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DB0D1A">
        <w:rPr>
          <w:rFonts w:ascii="Times New Roman" w:hAnsi="Times New Roman"/>
          <w:sz w:val="28"/>
          <w:szCs w:val="28"/>
        </w:rPr>
        <w:t xml:space="preserve">5. </w:t>
      </w:r>
      <w:r w:rsidR="002A0F0A" w:rsidRPr="00DB0D1A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>,</w:t>
      </w:r>
      <w:r w:rsidR="002A0F0A" w:rsidRPr="00DB0D1A">
        <w:rPr>
          <w:rFonts w:ascii="Times New Roman" w:hAnsi="Times New Roman"/>
          <w:sz w:val="28"/>
          <w:szCs w:val="28"/>
        </w:rPr>
        <w:t xml:space="preserve"> предусмотренных частью </w:t>
      </w:r>
      <w:r>
        <w:rPr>
          <w:rFonts w:ascii="Times New Roman" w:hAnsi="Times New Roman"/>
          <w:sz w:val="28"/>
          <w:szCs w:val="28"/>
        </w:rPr>
        <w:t xml:space="preserve">4 </w:t>
      </w:r>
      <w:r w:rsidR="002A0F0A" w:rsidRPr="00DB0D1A">
        <w:rPr>
          <w:rFonts w:ascii="Times New Roman" w:hAnsi="Times New Roman"/>
          <w:sz w:val="28"/>
          <w:szCs w:val="28"/>
        </w:rPr>
        <w:t>статьи 2</w:t>
      </w:r>
      <w:r w:rsidR="007719AC">
        <w:rPr>
          <w:rFonts w:ascii="Times New Roman" w:hAnsi="Times New Roman"/>
          <w:sz w:val="28"/>
          <w:szCs w:val="28"/>
        </w:rPr>
        <w:t>9</w:t>
      </w:r>
      <w:r w:rsidR="002A0F0A" w:rsidRPr="00DB0D1A">
        <w:rPr>
          <w:rFonts w:ascii="Times New Roman" w:hAnsi="Times New Roman"/>
          <w:sz w:val="28"/>
          <w:szCs w:val="28"/>
        </w:rPr>
        <w:t xml:space="preserve"> Закона Липецкой области № </w:t>
      </w:r>
      <w:r w:rsidR="007719AC">
        <w:rPr>
          <w:rFonts w:ascii="Times New Roman" w:hAnsi="Times New Roman"/>
          <w:sz w:val="28"/>
          <w:szCs w:val="28"/>
        </w:rPr>
        <w:t>60</w:t>
      </w:r>
      <w:r w:rsidR="002A0F0A" w:rsidRPr="00DB0D1A">
        <w:rPr>
          <w:rFonts w:ascii="Times New Roman" w:hAnsi="Times New Roman"/>
          <w:sz w:val="28"/>
          <w:szCs w:val="28"/>
        </w:rPr>
        <w:t>-ОЗ,</w:t>
      </w:r>
      <w:r w:rsidR="002A0F0A" w:rsidRPr="00DB0D1A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DE5CFA" w:rsidRPr="00CC1743" w:rsidRDefault="00DB0D1A" w:rsidP="00DE5CFA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C640A" w:rsidRPr="00EC117F">
        <w:rPr>
          <w:rFonts w:ascii="Times New Roman" w:hAnsi="Times New Roman"/>
          <w:sz w:val="28"/>
          <w:szCs w:val="28"/>
        </w:rPr>
        <w:t xml:space="preserve">. В соответствии </w:t>
      </w:r>
      <w:r w:rsidR="00AC640A" w:rsidRPr="0003562A">
        <w:rPr>
          <w:rFonts w:ascii="Times New Roman" w:hAnsi="Times New Roman"/>
          <w:sz w:val="28"/>
          <w:szCs w:val="28"/>
        </w:rPr>
        <w:t xml:space="preserve">с </w:t>
      </w:r>
      <w:hyperlink r:id="rId13">
        <w:r w:rsidR="00A5293D">
          <w:rPr>
            <w:rFonts w:ascii="Times New Roman" w:hAnsi="Times New Roman"/>
            <w:sz w:val="28"/>
            <w:szCs w:val="28"/>
          </w:rPr>
          <w:t xml:space="preserve">частью </w:t>
        </w:r>
        <w:r w:rsidR="00ED2A19">
          <w:rPr>
            <w:rFonts w:ascii="Times New Roman" w:hAnsi="Times New Roman"/>
            <w:sz w:val="28"/>
            <w:szCs w:val="28"/>
          </w:rPr>
          <w:t>7.1</w:t>
        </w:r>
        <w:r w:rsidR="00AC640A" w:rsidRPr="0003562A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 w:rsidR="007719AC">
        <w:rPr>
          <w:rFonts w:ascii="Times New Roman" w:hAnsi="Times New Roman"/>
          <w:sz w:val="28"/>
          <w:szCs w:val="28"/>
        </w:rPr>
        <w:t>9</w:t>
      </w:r>
      <w:r w:rsidR="00AC640A" w:rsidRPr="0003562A">
        <w:rPr>
          <w:rFonts w:ascii="Times New Roman" w:hAnsi="Times New Roman"/>
          <w:sz w:val="28"/>
          <w:szCs w:val="28"/>
        </w:rPr>
        <w:t xml:space="preserve"> </w:t>
      </w:r>
      <w:r w:rsidR="00DE5CFA">
        <w:rPr>
          <w:rFonts w:ascii="Times New Roman" w:hAnsi="Times New Roman"/>
          <w:sz w:val="28"/>
          <w:szCs w:val="28"/>
        </w:rPr>
        <w:t>З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</w:t>
      </w:r>
      <w:r w:rsidR="00F177C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640A" w:rsidRPr="00EC117F">
        <w:rPr>
          <w:rFonts w:ascii="Times New Roman" w:hAnsi="Times New Roman"/>
          <w:sz w:val="28"/>
          <w:szCs w:val="28"/>
        </w:rPr>
        <w:t xml:space="preserve">зарегистрированный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AC640A" w:rsidRPr="00EC117F">
        <w:rPr>
          <w:rFonts w:ascii="Times New Roman" w:hAnsi="Times New Roman"/>
          <w:sz w:val="28"/>
          <w:szCs w:val="28"/>
        </w:rPr>
        <w:t>, субъект общественного контроля, назначившие наблюдателей в участковые</w:t>
      </w:r>
      <w:r w:rsidR="00A57BD7">
        <w:rPr>
          <w:rFonts w:ascii="Times New Roman" w:hAnsi="Times New Roman"/>
          <w:sz w:val="28"/>
          <w:szCs w:val="28"/>
        </w:rPr>
        <w:t>,</w:t>
      </w:r>
      <w:r w:rsidR="00AC640A" w:rsidRPr="00EC117F">
        <w:rPr>
          <w:rFonts w:ascii="Times New Roman" w:hAnsi="Times New Roman"/>
          <w:sz w:val="28"/>
          <w:szCs w:val="28"/>
        </w:rPr>
        <w:t xml:space="preserve"> территориальные</w:t>
      </w:r>
      <w:r w:rsidR="00A57BD7">
        <w:rPr>
          <w:rFonts w:ascii="Times New Roman" w:hAnsi="Times New Roman"/>
          <w:sz w:val="28"/>
          <w:szCs w:val="28"/>
        </w:rPr>
        <w:t>, окружные</w:t>
      </w:r>
      <w:r w:rsidR="00AC640A" w:rsidRPr="00EC117F">
        <w:rPr>
          <w:rFonts w:ascii="Times New Roman" w:hAnsi="Times New Roman"/>
          <w:sz w:val="28"/>
          <w:szCs w:val="28"/>
        </w:rPr>
        <w:t xml:space="preserve"> избирательные комиссии, представляют список назначенных наблюдателей в </w:t>
      </w:r>
      <w:r w:rsidR="00AC640A" w:rsidRPr="00A57BD7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8857A8">
        <w:rPr>
          <w:rFonts w:ascii="Times New Roman" w:hAnsi="Times New Roman"/>
          <w:sz w:val="28"/>
          <w:szCs w:val="28"/>
        </w:rPr>
        <w:t>Задонского</w:t>
      </w:r>
      <w:r w:rsidR="002C48F1">
        <w:rPr>
          <w:rFonts w:ascii="Times New Roman" w:hAnsi="Times New Roman"/>
          <w:sz w:val="28"/>
          <w:szCs w:val="28"/>
        </w:rPr>
        <w:t xml:space="preserve"> района </w:t>
      </w:r>
      <w:r w:rsidR="00AC640A" w:rsidRPr="00A57BD7">
        <w:rPr>
          <w:rFonts w:ascii="Times New Roman" w:hAnsi="Times New Roman"/>
          <w:sz w:val="28"/>
          <w:szCs w:val="28"/>
        </w:rPr>
        <w:t xml:space="preserve">не позднее </w:t>
      </w:r>
      <w:r w:rsidR="00725241" w:rsidRPr="00A57BD7">
        <w:rPr>
          <w:rFonts w:ascii="Times New Roman" w:hAnsi="Times New Roman"/>
          <w:sz w:val="28"/>
          <w:szCs w:val="28"/>
        </w:rPr>
        <w:t>8</w:t>
      </w:r>
      <w:r w:rsidR="00D57A00" w:rsidRPr="00A57BD7">
        <w:rPr>
          <w:rFonts w:ascii="Times New Roman" w:hAnsi="Times New Roman"/>
          <w:sz w:val="28"/>
          <w:szCs w:val="28"/>
        </w:rPr>
        <w:t xml:space="preserve"> сентября</w:t>
      </w:r>
      <w:r w:rsidR="00AC640A" w:rsidRPr="00A57BD7">
        <w:rPr>
          <w:rFonts w:ascii="Times New Roman" w:hAnsi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/>
          <w:sz w:val="28"/>
          <w:szCs w:val="28"/>
        </w:rPr>
        <w:t>5</w:t>
      </w:r>
      <w:r w:rsidR="00AC640A" w:rsidRPr="00A57BD7">
        <w:rPr>
          <w:rFonts w:ascii="Times New Roman" w:hAnsi="Times New Roman"/>
          <w:sz w:val="28"/>
          <w:szCs w:val="28"/>
        </w:rPr>
        <w:t xml:space="preserve"> год</w:t>
      </w:r>
      <w:r w:rsidR="00D57A00" w:rsidRPr="00A57BD7">
        <w:rPr>
          <w:rFonts w:ascii="Times New Roman" w:hAnsi="Times New Roman"/>
          <w:sz w:val="28"/>
          <w:szCs w:val="28"/>
        </w:rPr>
        <w:t>а</w:t>
      </w:r>
      <w:r w:rsidR="00AC640A" w:rsidRPr="00A57BD7">
        <w:rPr>
          <w:rFonts w:ascii="Times New Roman" w:hAnsi="Times New Roman"/>
          <w:sz w:val="28"/>
          <w:szCs w:val="28"/>
        </w:rPr>
        <w:t>.</w:t>
      </w:r>
      <w:r w:rsidR="00AC640A" w:rsidRPr="00EC117F">
        <w:rPr>
          <w:rFonts w:ascii="Times New Roman" w:hAnsi="Times New Roman"/>
          <w:sz w:val="28"/>
          <w:szCs w:val="28"/>
        </w:rPr>
        <w:t xml:space="preserve"> Список </w:t>
      </w:r>
      <w:r w:rsidR="00AC640A" w:rsidRPr="0003562A">
        <w:rPr>
          <w:rFonts w:ascii="Times New Roman" w:hAnsi="Times New Roman"/>
          <w:sz w:val="28"/>
          <w:szCs w:val="28"/>
        </w:rPr>
        <w:t>представляется на бумажном носителе</w:t>
      </w:r>
      <w:r w:rsidR="00242AF9">
        <w:rPr>
          <w:rFonts w:ascii="Times New Roman" w:hAnsi="Times New Roman"/>
          <w:sz w:val="28"/>
          <w:szCs w:val="28"/>
        </w:rPr>
        <w:t xml:space="preserve"> и в машиночитаемом виде по </w:t>
      </w:r>
      <w:r w:rsidR="00242AF9" w:rsidRPr="00ED2A19">
        <w:rPr>
          <w:rFonts w:ascii="Times New Roman" w:hAnsi="Times New Roman"/>
          <w:sz w:val="28"/>
          <w:szCs w:val="28"/>
        </w:rPr>
        <w:t>форм</w:t>
      </w:r>
      <w:r w:rsidR="0047723E">
        <w:rPr>
          <w:rFonts w:ascii="Times New Roman" w:hAnsi="Times New Roman"/>
          <w:sz w:val="28"/>
          <w:szCs w:val="28"/>
        </w:rPr>
        <w:t>е</w:t>
      </w:r>
      <w:r w:rsidR="00F733C7">
        <w:fldChar w:fldCharType="begin"/>
      </w:r>
      <w:r>
        <w:instrText>HYPERLINK \l "P89" \h</w:instrText>
      </w:r>
      <w:r w:rsidR="00F733C7">
        <w:fldChar w:fldCharType="separate"/>
      </w:r>
      <w:r w:rsidR="00F177CE">
        <w:rPr>
          <w:rFonts w:ascii="Times New Roman" w:hAnsi="Times New Roman"/>
          <w:sz w:val="28"/>
          <w:szCs w:val="28"/>
        </w:rPr>
        <w:t>, установленн</w:t>
      </w:r>
      <w:r w:rsidR="0047723E">
        <w:rPr>
          <w:rFonts w:ascii="Times New Roman" w:hAnsi="Times New Roman"/>
          <w:sz w:val="28"/>
          <w:szCs w:val="28"/>
        </w:rPr>
        <w:t>ой постановлением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2C48F1">
        <w:rPr>
          <w:rFonts w:ascii="Times New Roman" w:hAnsi="Times New Roman"/>
          <w:sz w:val="28"/>
          <w:szCs w:val="28"/>
        </w:rPr>
        <w:t xml:space="preserve">территориальной </w:t>
      </w:r>
      <w:r w:rsidR="00F177CE">
        <w:rPr>
          <w:rFonts w:ascii="Times New Roman" w:hAnsi="Times New Roman"/>
          <w:sz w:val="28"/>
          <w:szCs w:val="28"/>
        </w:rPr>
        <w:t>избирательной комисси</w:t>
      </w:r>
      <w:r w:rsidR="002C48F1">
        <w:rPr>
          <w:rFonts w:ascii="Times New Roman" w:hAnsi="Times New Roman"/>
          <w:sz w:val="28"/>
          <w:szCs w:val="28"/>
        </w:rPr>
        <w:t>и</w:t>
      </w:r>
      <w:r w:rsidR="00F177CE">
        <w:rPr>
          <w:rFonts w:ascii="Times New Roman" w:hAnsi="Times New Roman"/>
          <w:sz w:val="28"/>
          <w:szCs w:val="28"/>
        </w:rPr>
        <w:t xml:space="preserve"> </w:t>
      </w:r>
      <w:r w:rsidR="008857A8">
        <w:rPr>
          <w:rFonts w:ascii="Times New Roman" w:hAnsi="Times New Roman"/>
          <w:sz w:val="28"/>
          <w:szCs w:val="28"/>
        </w:rPr>
        <w:t>Задонского</w:t>
      </w:r>
      <w:r w:rsidR="002C48F1">
        <w:rPr>
          <w:rFonts w:ascii="Times New Roman" w:hAnsi="Times New Roman"/>
          <w:sz w:val="28"/>
          <w:szCs w:val="28"/>
        </w:rPr>
        <w:t xml:space="preserve"> района. </w:t>
      </w:r>
      <w:r w:rsidR="00DE5CFA" w:rsidRPr="00C00775">
        <w:rPr>
          <w:rFonts w:ascii="Times New Roman" w:hAnsi="Times New Roman"/>
          <w:bCs/>
          <w:sz w:val="28"/>
          <w:szCs w:val="28"/>
        </w:rPr>
        <w:t xml:space="preserve">Список </w:t>
      </w:r>
      <w:r w:rsidR="00DE5CFA" w:rsidRPr="00C00775">
        <w:rPr>
          <w:rFonts w:ascii="Times New Roman" w:hAnsi="Times New Roman"/>
          <w:sz w:val="28"/>
          <w:szCs w:val="28"/>
        </w:rPr>
        <w:t xml:space="preserve">в </w:t>
      </w:r>
      <w:r w:rsidR="00DE5CFA" w:rsidRPr="00C00775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DE5CFA" w:rsidRPr="00C00775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xls</w:t>
      </w:r>
      <w:r w:rsidR="00DE5CFA" w:rsidRPr="00C00775">
        <w:rPr>
          <w:rFonts w:ascii="Times New Roman" w:hAnsi="Times New Roman"/>
          <w:sz w:val="28"/>
          <w:szCs w:val="28"/>
        </w:rPr>
        <w:t>,</w:t>
      </w:r>
      <w:r w:rsidR="00DE5CFA" w:rsidRPr="00C00775">
        <w:rPr>
          <w:rFonts w:ascii="Times New Roman" w:hAnsi="Times New Roman"/>
          <w:sz w:val="28"/>
          <w:szCs w:val="28"/>
        </w:rPr>
        <w:br/>
        <w:t>.doc или .</w:t>
      </w:r>
      <w:r w:rsidR="00DE5CFA" w:rsidRPr="00C00775">
        <w:rPr>
          <w:rFonts w:ascii="Times New Roman" w:hAnsi="Times New Roman"/>
          <w:sz w:val="28"/>
          <w:szCs w:val="28"/>
          <w:lang w:val="en-US"/>
        </w:rPr>
        <w:t>rtf</w:t>
      </w:r>
      <w:r w:rsidR="00DE5CFA" w:rsidRPr="00C00775">
        <w:rPr>
          <w:rFonts w:ascii="Times New Roman" w:hAnsi="Times New Roman"/>
          <w:sz w:val="28"/>
          <w:szCs w:val="28"/>
        </w:rPr>
        <w:t xml:space="preserve"> с именем</w:t>
      </w:r>
      <w:r w:rsidR="00AD0EAA">
        <w:rPr>
          <w:rFonts w:ascii="Times New Roman" w:hAnsi="Times New Roman"/>
          <w:sz w:val="28"/>
          <w:szCs w:val="28"/>
        </w:rPr>
        <w:t xml:space="preserve"> </w:t>
      </w:r>
      <w:r w:rsidR="00D25E81">
        <w:rPr>
          <w:rFonts w:ascii="Times New Roman" w:hAnsi="Times New Roman"/>
          <w:sz w:val="28"/>
          <w:szCs w:val="28"/>
        </w:rPr>
        <w:t>«</w:t>
      </w:r>
      <w:r w:rsidR="00AD0EAA">
        <w:rPr>
          <w:rFonts w:ascii="Times New Roman" w:hAnsi="Times New Roman"/>
          <w:sz w:val="28"/>
          <w:szCs w:val="28"/>
        </w:rPr>
        <w:t>Наблюдатели</w:t>
      </w:r>
      <w:r w:rsidR="00D25E81">
        <w:rPr>
          <w:rFonts w:ascii="Times New Roman" w:hAnsi="Times New Roman"/>
          <w:sz w:val="28"/>
          <w:szCs w:val="28"/>
        </w:rPr>
        <w:t>»</w:t>
      </w:r>
      <w:r w:rsidR="00DE5CFA" w:rsidRPr="00C00775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2A0F0A" w:rsidRPr="00CC1743" w:rsidRDefault="002A0F0A" w:rsidP="002A0F0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078C8">
        <w:rPr>
          <w:rFonts w:ascii="Times New Roman" w:hAnsi="Times New Roman"/>
          <w:bCs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C640A" w:rsidRPr="00EC117F" w:rsidRDefault="00F733C7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078C8">
        <w:rPr>
          <w:rFonts w:ascii="Times New Roman" w:hAnsi="Times New Roman" w:cs="Times New Roman"/>
          <w:sz w:val="28"/>
          <w:szCs w:val="28"/>
        </w:rPr>
        <w:t>7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. В последний день приема списков назначенных наблюдателей </w:t>
      </w:r>
      <w:r w:rsidR="004C36FB">
        <w:rPr>
          <w:rFonts w:ascii="Times New Roman" w:hAnsi="Times New Roman" w:cs="Times New Roman"/>
          <w:sz w:val="28"/>
          <w:szCs w:val="28"/>
        </w:rPr>
        <w:br/>
      </w:r>
      <w:r w:rsidR="00AC640A" w:rsidRPr="00A57BD7">
        <w:rPr>
          <w:rFonts w:ascii="Times New Roman" w:hAnsi="Times New Roman" w:cs="Times New Roman"/>
          <w:sz w:val="28"/>
          <w:szCs w:val="28"/>
        </w:rPr>
        <w:t>(</w:t>
      </w:r>
      <w:r w:rsidR="00725241" w:rsidRPr="00A57BD7">
        <w:rPr>
          <w:rFonts w:ascii="Times New Roman" w:hAnsi="Times New Roman" w:cs="Times New Roman"/>
          <w:sz w:val="28"/>
          <w:szCs w:val="28"/>
        </w:rPr>
        <w:t xml:space="preserve">8 </w:t>
      </w:r>
      <w:r w:rsidR="00D57A00" w:rsidRPr="00A57BD7">
        <w:rPr>
          <w:rFonts w:ascii="Times New Roman" w:hAnsi="Times New Roman" w:cs="Times New Roman"/>
          <w:sz w:val="28"/>
          <w:szCs w:val="28"/>
        </w:rPr>
        <w:t>сентября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202</w:t>
      </w:r>
      <w:r w:rsidR="007719AC" w:rsidRPr="00A57BD7">
        <w:rPr>
          <w:rFonts w:ascii="Times New Roman" w:hAnsi="Times New Roman" w:cs="Times New Roman"/>
          <w:sz w:val="28"/>
          <w:szCs w:val="28"/>
        </w:rPr>
        <w:t>5</w:t>
      </w:r>
      <w:r w:rsidR="00AC640A" w:rsidRPr="00A57BD7">
        <w:rPr>
          <w:rFonts w:ascii="Times New Roman" w:hAnsi="Times New Roman" w:cs="Times New Roman"/>
          <w:sz w:val="28"/>
          <w:szCs w:val="28"/>
        </w:rPr>
        <w:t xml:space="preserve"> года) списки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могут быть представлены в территориальную избирательную комиссию </w:t>
      </w:r>
      <w:r w:rsidR="008857A8">
        <w:rPr>
          <w:rFonts w:ascii="Times New Roman" w:hAnsi="Times New Roman" w:cs="Times New Roman"/>
          <w:sz w:val="28"/>
          <w:szCs w:val="28"/>
        </w:rPr>
        <w:t>Задонского</w:t>
      </w:r>
      <w:r w:rsidR="002C48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не позднее времени окончания работы комиссии</w:t>
      </w:r>
      <w:r w:rsidR="00DE5CFA">
        <w:rPr>
          <w:rFonts w:ascii="Times New Roman" w:hAnsi="Times New Roman" w:cs="Times New Roman"/>
          <w:sz w:val="28"/>
          <w:szCs w:val="28"/>
        </w:rPr>
        <w:t xml:space="preserve"> 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(18</w:t>
      </w:r>
      <w:r w:rsidR="00264B12">
        <w:rPr>
          <w:rFonts w:ascii="Times New Roman" w:hAnsi="Times New Roman" w:cs="Times New Roman"/>
          <w:sz w:val="28"/>
          <w:szCs w:val="28"/>
        </w:rPr>
        <w:t>:</w:t>
      </w:r>
      <w:r w:rsidR="004330F4">
        <w:rPr>
          <w:rFonts w:ascii="Times New Roman" w:hAnsi="Times New Roman" w:cs="Times New Roman"/>
          <w:sz w:val="28"/>
          <w:szCs w:val="28"/>
        </w:rPr>
        <w:t>0</w:t>
      </w:r>
      <w:r w:rsidR="00264B12">
        <w:rPr>
          <w:rFonts w:ascii="Times New Roman" w:hAnsi="Times New Roman" w:cs="Times New Roman"/>
          <w:sz w:val="28"/>
          <w:szCs w:val="28"/>
        </w:rPr>
        <w:t>0 ч</w:t>
      </w:r>
      <w:r w:rsidR="00AC640A" w:rsidRPr="00EC117F">
        <w:rPr>
          <w:rFonts w:ascii="Times New Roman" w:hAnsi="Times New Roman" w:cs="Times New Roman"/>
          <w:sz w:val="28"/>
          <w:szCs w:val="28"/>
        </w:rPr>
        <w:t>асов по местному времени).</w:t>
      </w:r>
    </w:p>
    <w:p w:rsidR="00AC640A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В случае назначения наблюдателей в участковые избирательные комиссии зарегистрированный кандида</w:t>
      </w:r>
      <w:r w:rsidRPr="00197E73">
        <w:rPr>
          <w:rFonts w:ascii="Times New Roman" w:hAnsi="Times New Roman" w:cs="Times New Roman"/>
          <w:sz w:val="28"/>
          <w:szCs w:val="28"/>
        </w:rPr>
        <w:t xml:space="preserve">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 общественного контроля могут представить как общий список назначенных </w:t>
      </w:r>
      <w:r w:rsidRPr="00ED2A19">
        <w:rPr>
          <w:rFonts w:ascii="Times New Roman" w:hAnsi="Times New Roman" w:cs="Times New Roman"/>
          <w:sz w:val="28"/>
          <w:szCs w:val="28"/>
        </w:rPr>
        <w:t>наблюдателей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C640A" w:rsidRPr="00EC117F" w:rsidRDefault="0076693E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AC640A" w:rsidRPr="00EC117F">
        <w:rPr>
          <w:rFonts w:ascii="Times New Roman" w:hAnsi="Times New Roman" w:cs="Times New Roman"/>
          <w:sz w:val="28"/>
          <w:szCs w:val="28"/>
        </w:rPr>
        <w:t>. В списке назначенных наблюдателей указываются фамилия, имя и отчество каждого наблюдателя,</w:t>
      </w:r>
      <w:r w:rsidR="00A5293D" w:rsidRP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A5293D">
        <w:rPr>
          <w:rFonts w:ascii="Times New Roman" w:hAnsi="Times New Roman" w:cs="Times New Roman"/>
          <w:sz w:val="28"/>
          <w:szCs w:val="28"/>
        </w:rPr>
        <w:t>дата рождения,</w:t>
      </w:r>
      <w:r w:rsidR="00261B2D">
        <w:rPr>
          <w:rFonts w:ascii="Times New Roman" w:hAnsi="Times New Roman" w:cs="Times New Roman"/>
          <w:sz w:val="28"/>
          <w:szCs w:val="28"/>
        </w:rPr>
        <w:t xml:space="preserve"> серия,</w:t>
      </w:r>
      <w:r w:rsidR="00A5293D">
        <w:rPr>
          <w:rFonts w:ascii="Times New Roman" w:hAnsi="Times New Roman" w:cs="Times New Roman"/>
          <w:sz w:val="28"/>
          <w:szCs w:val="28"/>
        </w:rPr>
        <w:t xml:space="preserve"> </w:t>
      </w:r>
      <w:r w:rsidR="00242AF9">
        <w:rPr>
          <w:rFonts w:ascii="Times New Roman" w:hAnsi="Times New Roman" w:cs="Times New Roman"/>
          <w:sz w:val="28"/>
          <w:szCs w:val="28"/>
        </w:rPr>
        <w:t>номер и дата выдачи паспорта или документа, заменяющего паспорт гражданина,</w:t>
      </w:r>
      <w:r w:rsidR="00A5293D" w:rsidRPr="00EC117F">
        <w:rPr>
          <w:rFonts w:ascii="Times New Roman" w:hAnsi="Times New Roman" w:cs="Times New Roman"/>
          <w:sz w:val="28"/>
          <w:szCs w:val="28"/>
        </w:rPr>
        <w:t xml:space="preserve"> адрес его места жительства, </w:t>
      </w:r>
      <w:r w:rsidR="00261B2D">
        <w:rPr>
          <w:rFonts w:ascii="Times New Roman" w:hAnsi="Times New Roman" w:cs="Times New Roman"/>
          <w:sz w:val="28"/>
          <w:szCs w:val="28"/>
        </w:rPr>
        <w:t>н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омер избирательного участка, наименование избирательной комиссии, в которую он направляется, </w:t>
      </w:r>
      <w:r w:rsidR="00AC640A" w:rsidRPr="00ED2A19">
        <w:rPr>
          <w:rFonts w:ascii="Times New Roman" w:hAnsi="Times New Roman" w:cs="Times New Roman"/>
          <w:sz w:val="28"/>
          <w:szCs w:val="28"/>
        </w:rPr>
        <w:t>дата осуществления наблюдения. Также рекомендуется указывать контактный телефон наблюдателя.</w:t>
      </w:r>
    </w:p>
    <w:p w:rsidR="00D57A00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73">
        <w:rPr>
          <w:rFonts w:ascii="Times New Roman" w:hAnsi="Times New Roman" w:cs="Times New Roman"/>
          <w:sz w:val="28"/>
          <w:szCs w:val="28"/>
        </w:rPr>
        <w:t xml:space="preserve">В списке назначенных наблюдателей также делается запись, подтверждающая, что наблюдатели, указанные в списке, не подпадают под ограничения, установленные </w:t>
      </w:r>
      <w:r w:rsidR="00D57A00" w:rsidRPr="00197E73">
        <w:rPr>
          <w:rFonts w:ascii="Times New Roman" w:hAnsi="Times New Roman" w:cs="Times New Roman"/>
          <w:sz w:val="28"/>
          <w:szCs w:val="28"/>
        </w:rPr>
        <w:t xml:space="preserve">абзацем вторым </w:t>
      </w:r>
      <w:hyperlink r:id="rId14">
        <w:r w:rsidR="00A5293D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D57A00" w:rsidRPr="00197E73">
          <w:rPr>
            <w:rFonts w:ascii="Times New Roman" w:hAnsi="Times New Roman" w:cs="Times New Roman"/>
            <w:sz w:val="28"/>
            <w:szCs w:val="28"/>
          </w:rPr>
          <w:t>4 статьи 2</w:t>
        </w:r>
      </w:hyperlink>
      <w:r w:rsidR="007719AC" w:rsidRPr="007719AC">
        <w:rPr>
          <w:rFonts w:ascii="Times New Roman" w:hAnsi="Times New Roman" w:cs="Times New Roman"/>
          <w:sz w:val="28"/>
          <w:szCs w:val="28"/>
        </w:rPr>
        <w:t>9</w:t>
      </w:r>
      <w:r w:rsidR="00D57A00" w:rsidRPr="007719AC">
        <w:rPr>
          <w:rFonts w:ascii="Times New Roman" w:hAnsi="Times New Roman" w:cs="Times New Roman"/>
          <w:sz w:val="28"/>
          <w:szCs w:val="28"/>
        </w:rPr>
        <w:t xml:space="preserve"> </w:t>
      </w:r>
      <w:r w:rsidR="00F57A8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57A00" w:rsidRPr="00197E73">
        <w:rPr>
          <w:rFonts w:ascii="Times New Roman" w:hAnsi="Times New Roman" w:cs="Times New Roman"/>
          <w:color w:val="000000"/>
          <w:sz w:val="28"/>
          <w:szCs w:val="28"/>
        </w:rPr>
        <w:t xml:space="preserve">акона Липецкой области 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719AC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D57A00" w:rsidRPr="00A92D87">
        <w:rPr>
          <w:rFonts w:ascii="Times New Roman" w:hAnsi="Times New Roman" w:cs="Times New Roman"/>
          <w:color w:val="000000"/>
          <w:sz w:val="28"/>
          <w:szCs w:val="28"/>
        </w:rPr>
        <w:t>-ОЗ</w:t>
      </w:r>
      <w:r w:rsidR="00D57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A78" w:rsidRDefault="00AC640A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субъектом общественного контроля, должен быть подписан соответственно уполномоченным лицом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Pr="00EC117F">
        <w:rPr>
          <w:rFonts w:ascii="Times New Roman" w:hAnsi="Times New Roman" w:cs="Times New Roman"/>
          <w:sz w:val="28"/>
          <w:szCs w:val="28"/>
        </w:rPr>
        <w:t>, уполномоченным лицом субъекта общественного контроля и заверен печатью. Список наблюдателей, назначенных зарегистрированным кандидатом</w:t>
      </w:r>
      <w:r w:rsidR="00242AF9">
        <w:rPr>
          <w:rFonts w:ascii="Times New Roman" w:hAnsi="Times New Roman" w:cs="Times New Roman"/>
          <w:sz w:val="28"/>
          <w:szCs w:val="28"/>
        </w:rPr>
        <w:t xml:space="preserve"> </w:t>
      </w:r>
      <w:r w:rsidRPr="00EC117F">
        <w:rPr>
          <w:rFonts w:ascii="Times New Roman" w:hAnsi="Times New Roman" w:cs="Times New Roman"/>
          <w:sz w:val="28"/>
          <w:szCs w:val="28"/>
        </w:rPr>
        <w:t>подписывается соответственно кандидатом</w:t>
      </w:r>
      <w:r w:rsidR="00242AF9" w:rsidRPr="00197E73">
        <w:rPr>
          <w:rFonts w:ascii="Times New Roman" w:hAnsi="Times New Roman" w:cs="Times New Roman"/>
          <w:sz w:val="28"/>
          <w:szCs w:val="28"/>
        </w:rPr>
        <w:t xml:space="preserve">, </w:t>
      </w:r>
      <w:r w:rsidRPr="00197E73">
        <w:rPr>
          <w:rFonts w:ascii="Times New Roman" w:hAnsi="Times New Roman" w:cs="Times New Roman"/>
          <w:sz w:val="28"/>
          <w:szCs w:val="28"/>
        </w:rPr>
        <w:t>заверение печатью не требуется.</w:t>
      </w:r>
    </w:p>
    <w:p w:rsidR="00DB5886" w:rsidRDefault="0076693E" w:rsidP="006D4A7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. </w:t>
      </w:r>
      <w:r w:rsidR="00AC640A" w:rsidRPr="00D62EBA">
        <w:rPr>
          <w:rFonts w:ascii="Times New Roman" w:hAnsi="Times New Roman" w:cs="Times New Roman"/>
          <w:sz w:val="28"/>
          <w:szCs w:val="28"/>
        </w:rPr>
        <w:t>В соответствующей территориальной избирательной комиссии</w:t>
      </w:r>
      <w:r w:rsidR="00AC640A" w:rsidRPr="00ED2A19">
        <w:rPr>
          <w:rFonts w:ascii="Times New Roman" w:hAnsi="Times New Roman" w:cs="Times New Roman"/>
          <w:sz w:val="28"/>
          <w:szCs w:val="28"/>
        </w:rPr>
        <w:t xml:space="preserve"> список назначенных наблюдателей регистрируется как входящий документ с проставлением даты и времени его приема.</w:t>
      </w:r>
      <w:r w:rsidR="00DB5886" w:rsidRPr="00DB5886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 </w:t>
      </w:r>
    </w:p>
    <w:p w:rsidR="00DB5886" w:rsidRPr="00E05661" w:rsidRDefault="00DE5CFA" w:rsidP="00DB588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05661">
        <w:rPr>
          <w:rFonts w:ascii="Times New Roman" w:hAnsi="Times New Roman"/>
          <w:sz w:val="28"/>
          <w:szCs w:val="28"/>
          <w:lang w:eastAsia="ru-RU"/>
        </w:rPr>
        <w:t>1</w:t>
      </w:r>
      <w:r w:rsidR="0076693E" w:rsidRPr="00E05661">
        <w:rPr>
          <w:rFonts w:ascii="Times New Roman" w:hAnsi="Times New Roman"/>
          <w:sz w:val="28"/>
          <w:szCs w:val="28"/>
          <w:lang w:eastAsia="ru-RU"/>
        </w:rPr>
        <w:t>0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. При приеме списка 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секретарь или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член </w:t>
      </w:r>
      <w:r w:rsidR="008217A4" w:rsidRPr="00D62EBA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7A8">
        <w:rPr>
          <w:rFonts w:ascii="Times New Roman" w:hAnsi="Times New Roman"/>
          <w:sz w:val="28"/>
          <w:szCs w:val="28"/>
          <w:lang w:eastAsia="ru-RU"/>
        </w:rPr>
        <w:t>Задонского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4C4A0C" w:rsidRPr="00D62EBA">
        <w:rPr>
          <w:rFonts w:ascii="Times New Roman" w:hAnsi="Times New Roman"/>
          <w:sz w:val="28"/>
          <w:szCs w:val="28"/>
          <w:lang w:eastAsia="ru-RU"/>
        </w:rPr>
        <w:t>,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в обязанности которого входит работа с наблюдателями,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комиссией </w:t>
      </w:r>
      <w:r w:rsidR="008857A8">
        <w:rPr>
          <w:rFonts w:ascii="Times New Roman" w:hAnsi="Times New Roman"/>
          <w:sz w:val="28"/>
          <w:szCs w:val="28"/>
          <w:lang w:eastAsia="ru-RU"/>
        </w:rPr>
        <w:t xml:space="preserve">Задонского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и проводит сверку сведений о наблюдателях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писке, кандидат, 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избирательного объединения</w:t>
      </w:r>
      <w:r w:rsidR="00607053" w:rsidRPr="00E056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субъекта общественного контроля, представившие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писок, уточняют необходимые сведения о наблюдателях и вносят их в </w:t>
      </w:r>
      <w:r w:rsidR="00E05661" w:rsidRPr="00E05661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 xml:space="preserve">писок с учетом предельных сроков представления </w:t>
      </w:r>
      <w:r w:rsidR="0047723E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E05661">
        <w:rPr>
          <w:rFonts w:ascii="Times New Roman" w:hAnsi="Times New Roman"/>
          <w:sz w:val="28"/>
          <w:szCs w:val="28"/>
          <w:lang w:eastAsia="ru-RU"/>
        </w:rPr>
        <w:t>писка.</w:t>
      </w:r>
    </w:p>
    <w:p w:rsidR="00DB5886" w:rsidRPr="00F177CE" w:rsidRDefault="00DB5886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177CE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F177CE">
        <w:rPr>
          <w:rFonts w:ascii="Times New Roman" w:hAnsi="Times New Roman"/>
          <w:sz w:val="28"/>
          <w:szCs w:val="28"/>
          <w:lang w:eastAsia="ru-RU"/>
        </w:rPr>
        <w:t>с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писка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назначенных наблюдателей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177CE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8857A8">
        <w:rPr>
          <w:rFonts w:ascii="Times New Roman" w:hAnsi="Times New Roman"/>
          <w:sz w:val="28"/>
          <w:szCs w:val="28"/>
          <w:lang w:eastAsia="ru-RU"/>
        </w:rPr>
        <w:t>Задонского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наступили обстоятельства, в результате которых наблюдатель по уважительной </w:t>
      </w:r>
      <w:r w:rsidRPr="00EE6602">
        <w:rPr>
          <w:rFonts w:ascii="Times New Roman" w:hAnsi="Times New Roman"/>
          <w:sz w:val="28"/>
          <w:szCs w:val="28"/>
          <w:lang w:eastAsia="ru-RU"/>
        </w:rPr>
        <w:t>причине</w:t>
      </w:r>
      <w:r w:rsid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(болезнь, командировка и др.),</w:t>
      </w:r>
      <w:r w:rsidR="002B4653" w:rsidRPr="00EE6602">
        <w:rPr>
          <w:rFonts w:ascii="Times New Roman" w:hAnsi="Times New Roman"/>
          <w:bCs/>
          <w:sz w:val="28"/>
          <w:szCs w:val="28"/>
        </w:rPr>
        <w:t xml:space="preserve"> 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подтвержд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енной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EE6602" w:rsidRPr="00EE6602">
        <w:rPr>
          <w:rFonts w:ascii="Times New Roman" w:hAnsi="Times New Roman"/>
          <w:sz w:val="28"/>
          <w:szCs w:val="28"/>
          <w:lang w:eastAsia="ru-RU"/>
        </w:rPr>
        <w:t>ами,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02">
        <w:rPr>
          <w:rFonts w:ascii="Times New Roman" w:hAnsi="Times New Roman"/>
          <w:sz w:val="28"/>
          <w:szCs w:val="28"/>
          <w:lang w:eastAsia="ru-RU"/>
        </w:rPr>
        <w:t xml:space="preserve">не сможет осуществлять наблюдение в день (дни) голосования, 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F177CE" w:rsidRPr="00EE66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E6602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вправе до первого дня голосования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назначить вместо этого наблюдателя другого, письменно уведомив об этом </w:t>
      </w:r>
      <w:r w:rsidR="00F177CE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7A8">
        <w:rPr>
          <w:rFonts w:ascii="Times New Roman" w:hAnsi="Times New Roman"/>
          <w:sz w:val="28"/>
          <w:szCs w:val="28"/>
          <w:lang w:eastAsia="ru-RU"/>
        </w:rPr>
        <w:t>Задонского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назначенном наблюдателе на бумажном носителе </w:t>
      </w:r>
      <w:r w:rsidRPr="00F177CE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F177CE">
        <w:rPr>
          <w:rFonts w:ascii="Times New Roman" w:hAnsi="Times New Roman"/>
          <w:sz w:val="28"/>
          <w:szCs w:val="28"/>
          <w:lang w:eastAsia="ru-RU"/>
        </w:rPr>
        <w:t>е</w:t>
      </w:r>
      <w:r w:rsidRPr="00F177CE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F177CE">
        <w:rPr>
          <w:rFonts w:ascii="Times New Roman" w:hAnsi="Times New Roman"/>
          <w:sz w:val="28"/>
          <w:szCs w:val="28"/>
          <w:lang w:eastAsia="ru-RU"/>
        </w:rPr>
        <w:t>ой</w:t>
      </w:r>
      <w:r w:rsidRPr="00F17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Pr="00F177CE">
        <w:rPr>
          <w:rFonts w:ascii="Times New Roman" w:hAnsi="Times New Roman"/>
          <w:bCs/>
          <w:sz w:val="28"/>
          <w:szCs w:val="28"/>
        </w:rPr>
        <w:t>избирательной комиссией</w:t>
      </w:r>
      <w:r w:rsidR="00F177CE">
        <w:rPr>
          <w:rFonts w:ascii="Times New Roman" w:hAnsi="Times New Roman"/>
          <w:bCs/>
          <w:sz w:val="28"/>
          <w:szCs w:val="28"/>
        </w:rPr>
        <w:t xml:space="preserve"> </w:t>
      </w:r>
      <w:r w:rsidR="008857A8">
        <w:rPr>
          <w:rFonts w:ascii="Times New Roman" w:hAnsi="Times New Roman"/>
          <w:bCs/>
          <w:sz w:val="28"/>
          <w:szCs w:val="28"/>
        </w:rPr>
        <w:t>Задонского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2B4653" w:rsidRPr="00EE6602">
        <w:rPr>
          <w:rFonts w:ascii="Times New Roman" w:hAnsi="Times New Roman"/>
          <w:sz w:val="28"/>
          <w:szCs w:val="28"/>
          <w:lang w:eastAsia="ru-RU"/>
        </w:rPr>
        <w:t>.</w:t>
      </w:r>
    </w:p>
    <w:p w:rsidR="00DB5886" w:rsidRPr="00CC1743" w:rsidRDefault="00607053" w:rsidP="00DB5886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07053">
        <w:rPr>
          <w:rFonts w:ascii="Times New Roman" w:hAnsi="Times New Roman"/>
          <w:sz w:val="28"/>
          <w:szCs w:val="28"/>
          <w:lang w:eastAsia="ru-RU"/>
        </w:rPr>
        <w:t>1</w:t>
      </w:r>
      <w:r w:rsidR="0076693E">
        <w:rPr>
          <w:rFonts w:ascii="Times New Roman" w:hAnsi="Times New Roman"/>
          <w:sz w:val="28"/>
          <w:szCs w:val="28"/>
          <w:lang w:eastAsia="ru-RU"/>
        </w:rPr>
        <w:t>1</w:t>
      </w:r>
      <w:r w:rsidRPr="00607053">
        <w:rPr>
          <w:rFonts w:ascii="Times New Roman" w:hAnsi="Times New Roman"/>
          <w:sz w:val="28"/>
          <w:szCs w:val="28"/>
          <w:lang w:eastAsia="ru-RU"/>
        </w:rPr>
        <w:t>.</w:t>
      </w:r>
      <w:r w:rsidR="00B32E42">
        <w:rPr>
          <w:rFonts w:ascii="Times New Roman" w:hAnsi="Times New Roman"/>
          <w:sz w:val="28"/>
          <w:szCs w:val="28"/>
          <w:lang w:eastAsia="ru-RU"/>
        </w:rPr>
        <w:t> 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</w:t>
      </w:r>
      <w:r w:rsidR="004C4A0C">
        <w:rPr>
          <w:rFonts w:ascii="Times New Roman" w:hAnsi="Times New Roman"/>
          <w:sz w:val="28"/>
          <w:szCs w:val="28"/>
          <w:lang w:eastAsia="ru-RU"/>
        </w:rPr>
        <w:t>с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писка</w:t>
      </w:r>
      <w:r w:rsidR="004C4A0C">
        <w:rPr>
          <w:rFonts w:ascii="Times New Roman" w:hAnsi="Times New Roman"/>
          <w:sz w:val="28"/>
          <w:szCs w:val="28"/>
          <w:lang w:eastAsia="ru-RU"/>
        </w:rPr>
        <w:t xml:space="preserve"> назначенных наблюдателей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10380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217A4" w:rsidRPr="00103809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7A8">
        <w:rPr>
          <w:rFonts w:ascii="Times New Roman" w:hAnsi="Times New Roman"/>
          <w:sz w:val="28"/>
          <w:szCs w:val="28"/>
          <w:lang w:eastAsia="ru-RU"/>
        </w:rPr>
        <w:t xml:space="preserve">Задонского </w:t>
      </w:r>
      <w:r w:rsidR="00971254">
        <w:rPr>
          <w:rFonts w:ascii="Times New Roman" w:hAnsi="Times New Roman"/>
          <w:sz w:val="28"/>
          <w:szCs w:val="28"/>
          <w:lang w:eastAsia="ru-RU"/>
        </w:rPr>
        <w:t>района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поступила информация о наличии у наблюдателя ограничений для осуществления наблюдения, предусмотренных частью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4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>2</w:t>
      </w:r>
      <w:r w:rsidR="00895DF9">
        <w:rPr>
          <w:rFonts w:ascii="Times New Roman" w:hAnsi="Times New Roman"/>
          <w:sz w:val="28"/>
          <w:szCs w:val="28"/>
          <w:lang w:eastAsia="ru-RU"/>
        </w:rPr>
        <w:t>9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CFA" w:rsidRPr="00607053">
        <w:rPr>
          <w:rFonts w:ascii="Times New Roman" w:hAnsi="Times New Roman"/>
          <w:sz w:val="28"/>
          <w:szCs w:val="28"/>
        </w:rPr>
        <w:t>З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 xml:space="preserve">акона Липецкой области № </w:t>
      </w:r>
      <w:r w:rsidR="00895DF9">
        <w:rPr>
          <w:rFonts w:ascii="Times New Roman" w:hAnsi="Times New Roman"/>
          <w:color w:val="000000"/>
          <w:sz w:val="28"/>
          <w:szCs w:val="28"/>
        </w:rPr>
        <w:t>60</w:t>
      </w:r>
      <w:r w:rsidR="00DE5CFA" w:rsidRPr="00607053">
        <w:rPr>
          <w:rFonts w:ascii="Times New Roman" w:hAnsi="Times New Roman"/>
          <w:color w:val="000000"/>
          <w:sz w:val="28"/>
          <w:szCs w:val="28"/>
        </w:rPr>
        <w:t>-ОЗ</w:t>
      </w:r>
      <w:r w:rsidR="00DB5886" w:rsidRPr="00607053">
        <w:rPr>
          <w:rFonts w:ascii="Times New Roman" w:hAnsi="Times New Roman"/>
          <w:sz w:val="28"/>
          <w:szCs w:val="28"/>
        </w:rPr>
        <w:t>,</w:t>
      </w:r>
      <w:r w:rsidR="00DE5CFA" w:rsidRPr="00607053">
        <w:rPr>
          <w:rFonts w:ascii="Times New Roman" w:hAnsi="Times New Roman"/>
          <w:sz w:val="28"/>
          <w:szCs w:val="28"/>
        </w:rPr>
        <w:t xml:space="preserve"> зарегистрированный</w:t>
      </w:r>
      <w:r w:rsidR="00DB5886" w:rsidRPr="00607053">
        <w:rPr>
          <w:rFonts w:ascii="Times New Roman" w:hAnsi="Times New Roman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избирательное объединение</w:t>
      </w:r>
      <w:r w:rsidR="00DE5CFA" w:rsidRPr="006070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</w:t>
      </w:r>
      <w:r w:rsidR="008217A4">
        <w:rPr>
          <w:rFonts w:ascii="Times New Roman" w:hAnsi="Times New Roman"/>
          <w:sz w:val="28"/>
          <w:szCs w:val="28"/>
          <w:lang w:eastAsia="ru-RU"/>
        </w:rPr>
        <w:t>территориальную избирательную комиссию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7A8">
        <w:rPr>
          <w:rFonts w:ascii="Times New Roman" w:hAnsi="Times New Roman"/>
          <w:sz w:val="28"/>
          <w:szCs w:val="28"/>
          <w:lang w:eastAsia="ru-RU"/>
        </w:rPr>
        <w:t>Задонского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 xml:space="preserve">и представив сведения о 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назначенном наблюдателе на бумажном носителе </w:t>
      </w:r>
      <w:r w:rsidR="00DB5886" w:rsidRPr="008217A4">
        <w:rPr>
          <w:rFonts w:ascii="Times New Roman" w:hAnsi="Times New Roman"/>
          <w:bCs/>
          <w:sz w:val="28"/>
          <w:szCs w:val="28"/>
        </w:rPr>
        <w:t>и в машиночитаемом виде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47723E">
        <w:rPr>
          <w:rFonts w:ascii="Times New Roman" w:hAnsi="Times New Roman"/>
          <w:sz w:val="28"/>
          <w:szCs w:val="28"/>
          <w:lang w:eastAsia="ru-RU"/>
        </w:rPr>
        <w:t>е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>, у</w:t>
      </w:r>
      <w:r w:rsidR="0047723E">
        <w:rPr>
          <w:rFonts w:ascii="Times New Roman" w:hAnsi="Times New Roman"/>
          <w:sz w:val="28"/>
          <w:szCs w:val="28"/>
          <w:lang w:eastAsia="ru-RU"/>
        </w:rPr>
        <w:t>становленной</w:t>
      </w:r>
      <w:r w:rsidR="00DB5886" w:rsidRPr="00821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254">
        <w:rPr>
          <w:rFonts w:ascii="Times New Roman" w:hAnsi="Times New Roman"/>
          <w:sz w:val="28"/>
          <w:szCs w:val="28"/>
          <w:lang w:eastAsia="ru-RU"/>
        </w:rPr>
        <w:t xml:space="preserve">территориальной </w:t>
      </w:r>
      <w:r w:rsidR="00DB5886" w:rsidRPr="008217A4">
        <w:rPr>
          <w:rFonts w:ascii="Times New Roman" w:hAnsi="Times New Roman"/>
          <w:bCs/>
          <w:sz w:val="28"/>
          <w:szCs w:val="28"/>
        </w:rPr>
        <w:t xml:space="preserve">избирательной комиссией </w:t>
      </w:r>
      <w:r w:rsidR="008857A8">
        <w:rPr>
          <w:rFonts w:ascii="Times New Roman" w:hAnsi="Times New Roman"/>
          <w:bCs/>
          <w:sz w:val="28"/>
          <w:szCs w:val="28"/>
        </w:rPr>
        <w:t>Задонского</w:t>
      </w:r>
      <w:r w:rsidR="00971254">
        <w:rPr>
          <w:rFonts w:ascii="Times New Roman" w:hAnsi="Times New Roman"/>
          <w:bCs/>
          <w:sz w:val="28"/>
          <w:szCs w:val="28"/>
        </w:rPr>
        <w:t xml:space="preserve"> района</w:t>
      </w:r>
      <w:r w:rsidR="00DB5886" w:rsidRPr="0060705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не позднее чем за три дня до первого дня</w:t>
      </w:r>
      <w:r w:rsidR="00E05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голосовани</w:t>
      </w:r>
      <w:r w:rsidR="008217A4">
        <w:rPr>
          <w:rFonts w:ascii="Times New Roman" w:hAnsi="Times New Roman"/>
          <w:sz w:val="28"/>
          <w:szCs w:val="28"/>
          <w:lang w:eastAsia="ru-RU"/>
        </w:rPr>
        <w:t>я</w:t>
      </w:r>
      <w:r w:rsidR="00DB5886" w:rsidRPr="00607053">
        <w:rPr>
          <w:rFonts w:ascii="Times New Roman" w:hAnsi="Times New Roman"/>
          <w:sz w:val="28"/>
          <w:szCs w:val="28"/>
          <w:lang w:eastAsia="ru-RU"/>
        </w:rPr>
        <w:t>.</w:t>
      </w:r>
    </w:p>
    <w:p w:rsidR="00DE5CFA" w:rsidRPr="00CC1743" w:rsidRDefault="00DE5CFA" w:rsidP="003675B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6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76693E">
        <w:rPr>
          <w:rFonts w:ascii="Times New Roman" w:hAnsi="Times New Roman" w:cs="Times New Roman"/>
          <w:sz w:val="28"/>
          <w:szCs w:val="28"/>
        </w:rPr>
        <w:t>2</w:t>
      </w:r>
      <w:r w:rsidR="00AC640A" w:rsidRPr="00EC117F">
        <w:rPr>
          <w:rFonts w:ascii="Times New Roman" w:hAnsi="Times New Roman" w:cs="Times New Roman"/>
          <w:sz w:val="28"/>
          <w:szCs w:val="28"/>
        </w:rPr>
        <w:t>.</w:t>
      </w:r>
      <w:r w:rsidR="00B32E42">
        <w:rPr>
          <w:rFonts w:ascii="Times New Roman" w:hAnsi="Times New Roman" w:cs="Times New Roman"/>
          <w:sz w:val="28"/>
          <w:szCs w:val="28"/>
        </w:rPr>
        <w:t> 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При поступлении в территориальную избирательную комиссию </w:t>
      </w:r>
      <w:r w:rsidR="008857A8">
        <w:rPr>
          <w:rFonts w:ascii="Times New Roman" w:hAnsi="Times New Roman" w:cs="Times New Roman"/>
          <w:sz w:val="28"/>
          <w:szCs w:val="28"/>
        </w:rPr>
        <w:t>Задонского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C640A" w:rsidRPr="00EC117F">
        <w:rPr>
          <w:rFonts w:ascii="Times New Roman" w:hAnsi="Times New Roman" w:cs="Times New Roman"/>
          <w:sz w:val="28"/>
          <w:szCs w:val="28"/>
        </w:rPr>
        <w:t>списков наблюдателей, назначенных в участковые избирательные комиссии, секретарь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sz w:val="28"/>
          <w:szCs w:val="28"/>
        </w:rPr>
        <w:t xml:space="preserve">Задонского </w:t>
      </w:r>
      <w:r w:rsidR="00971254">
        <w:rPr>
          <w:rFonts w:ascii="Times New Roman" w:hAnsi="Times New Roman" w:cs="Times New Roman"/>
          <w:sz w:val="28"/>
          <w:szCs w:val="28"/>
        </w:rPr>
        <w:t>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или член территориальной избирательной комиссии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sz w:val="28"/>
          <w:szCs w:val="28"/>
        </w:rPr>
        <w:t>Задонского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</w:t>
      </w:r>
      <w:r w:rsidR="00AC640A" w:rsidRPr="00103809">
        <w:rPr>
          <w:rFonts w:ascii="Times New Roman" w:hAnsi="Times New Roman" w:cs="Times New Roman"/>
          <w:sz w:val="28"/>
          <w:szCs w:val="28"/>
        </w:rPr>
        <w:t>наблюдателями</w:t>
      </w:r>
      <w:r w:rsidR="00903F33" w:rsidRPr="001038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C640A" w:rsidRPr="00103809">
        <w:rPr>
          <w:rFonts w:ascii="Times New Roman" w:hAnsi="Times New Roman" w:cs="Times New Roman"/>
          <w:sz w:val="28"/>
          <w:szCs w:val="28"/>
        </w:rPr>
        <w:t>обеспечивает доведение информации из представленных в территориальную избирательную комиссию</w:t>
      </w:r>
      <w:r w:rsidR="00971254">
        <w:rPr>
          <w:rFonts w:ascii="Times New Roman" w:hAnsi="Times New Roman" w:cs="Times New Roman"/>
          <w:sz w:val="28"/>
          <w:szCs w:val="28"/>
        </w:rPr>
        <w:t xml:space="preserve"> </w:t>
      </w:r>
      <w:r w:rsidR="008857A8">
        <w:rPr>
          <w:rFonts w:ascii="Times New Roman" w:hAnsi="Times New Roman" w:cs="Times New Roman"/>
          <w:sz w:val="28"/>
          <w:szCs w:val="28"/>
        </w:rPr>
        <w:t>Задонского</w:t>
      </w:r>
      <w:r w:rsidR="009712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списков назначенных наблюдателей до соответствующих участковых избирательных комиссий не </w:t>
      </w:r>
      <w:r w:rsidR="00AC640A" w:rsidRPr="0008361B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330F4" w:rsidRPr="0008361B">
        <w:rPr>
          <w:rFonts w:ascii="Times New Roman" w:hAnsi="Times New Roman" w:cs="Times New Roman"/>
          <w:sz w:val="28"/>
          <w:szCs w:val="28"/>
        </w:rPr>
        <w:t>10</w:t>
      </w:r>
      <w:r w:rsidR="00D57A00" w:rsidRPr="000836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202</w:t>
      </w:r>
      <w:r w:rsidR="00895DF9" w:rsidRPr="00103809">
        <w:rPr>
          <w:rFonts w:ascii="Times New Roman" w:hAnsi="Times New Roman" w:cs="Times New Roman"/>
          <w:sz w:val="28"/>
          <w:szCs w:val="28"/>
        </w:rPr>
        <w:t>5</w:t>
      </w:r>
      <w:r w:rsidR="00AC640A" w:rsidRPr="00103809">
        <w:rPr>
          <w:rFonts w:ascii="Times New Roman" w:hAnsi="Times New Roman" w:cs="Times New Roman"/>
          <w:sz w:val="28"/>
          <w:szCs w:val="28"/>
        </w:rPr>
        <w:t xml:space="preserve"> год</w:t>
      </w:r>
      <w:r w:rsidR="00A5293D" w:rsidRPr="00103809">
        <w:rPr>
          <w:rFonts w:ascii="Times New Roman" w:hAnsi="Times New Roman" w:cs="Times New Roman"/>
          <w:sz w:val="28"/>
          <w:szCs w:val="28"/>
        </w:rPr>
        <w:t>а</w:t>
      </w:r>
      <w:r w:rsidRPr="00103809">
        <w:rPr>
          <w:rFonts w:ascii="Times New Roman" w:hAnsi="Times New Roman"/>
          <w:sz w:val="28"/>
          <w:szCs w:val="28"/>
        </w:rPr>
        <w:t>. Направление указанной информации рекомендуется осуществлять по форме,</w:t>
      </w:r>
      <w:r w:rsidRPr="00CC1743">
        <w:rPr>
          <w:rFonts w:ascii="Times New Roman" w:hAnsi="Times New Roman"/>
          <w:sz w:val="28"/>
          <w:szCs w:val="28"/>
        </w:rPr>
        <w:t xml:space="preserve"> приведенной в приложении к </w:t>
      </w:r>
      <w:r w:rsidR="003675B9">
        <w:rPr>
          <w:rFonts w:ascii="Times New Roman" w:hAnsi="Times New Roman"/>
          <w:sz w:val="28"/>
          <w:szCs w:val="28"/>
        </w:rPr>
        <w:t xml:space="preserve">настоящему </w:t>
      </w:r>
      <w:r w:rsidRPr="0076693E">
        <w:rPr>
          <w:rFonts w:ascii="Times New Roman" w:hAnsi="Times New Roman"/>
          <w:sz w:val="28"/>
          <w:szCs w:val="28"/>
        </w:rPr>
        <w:t>Порядку.</w:t>
      </w:r>
    </w:p>
    <w:p w:rsidR="00AC640A" w:rsidRPr="00EC117F" w:rsidRDefault="00AC640A" w:rsidP="00197E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1</w:t>
      </w:r>
      <w:r w:rsidR="00F177CE">
        <w:rPr>
          <w:rFonts w:ascii="Times New Roman" w:hAnsi="Times New Roman" w:cs="Times New Roman"/>
          <w:sz w:val="28"/>
          <w:szCs w:val="28"/>
        </w:rPr>
        <w:t>3</w:t>
      </w:r>
      <w:r w:rsidRPr="00EC117F">
        <w:rPr>
          <w:rFonts w:ascii="Times New Roman" w:hAnsi="Times New Roman" w:cs="Times New Roman"/>
          <w:sz w:val="28"/>
          <w:szCs w:val="28"/>
        </w:rPr>
        <w:t>. Полномочия наблюдателя должны быть удостоверены в письменной форме в направлении, выданном зарегистрированным кандидатом</w:t>
      </w:r>
      <w:r w:rsidR="00F57A82">
        <w:rPr>
          <w:rFonts w:ascii="Times New Roman" w:hAnsi="Times New Roman" w:cs="Times New Roman"/>
          <w:sz w:val="28"/>
          <w:szCs w:val="28"/>
        </w:rPr>
        <w:t xml:space="preserve"> или его доверенным лицом</w:t>
      </w:r>
      <w:r w:rsidRPr="00EC117F">
        <w:rPr>
          <w:rFonts w:ascii="Times New Roman" w:hAnsi="Times New Roman" w:cs="Times New Roman"/>
          <w:sz w:val="28"/>
          <w:szCs w:val="28"/>
        </w:rPr>
        <w:t xml:space="preserve">, </w:t>
      </w:r>
      <w:r w:rsidR="006C617E">
        <w:rPr>
          <w:rFonts w:ascii="Times New Roman" w:eastAsiaTheme="minorHAnsi" w:hAnsi="Times New Roman"/>
          <w:sz w:val="28"/>
          <w:szCs w:val="28"/>
        </w:rPr>
        <w:t>избирательным объединением</w:t>
      </w:r>
      <w:r w:rsidRPr="00EC117F">
        <w:rPr>
          <w:rFonts w:ascii="Times New Roman" w:hAnsi="Times New Roman" w:cs="Times New Roman"/>
          <w:sz w:val="28"/>
          <w:szCs w:val="28"/>
        </w:rPr>
        <w:t>, субъектом общественного контроля, назначившими данного наблюдателя.</w:t>
      </w:r>
    </w:p>
    <w:p w:rsidR="0076693E" w:rsidRPr="0076693E" w:rsidRDefault="00DE5CFA" w:rsidP="008857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6693E" w:rsidRPr="0076693E" w:rsidSect="00C46B62">
          <w:headerReference w:type="default" r:id="rId15"/>
          <w:headerReference w:type="first" r:id="rId16"/>
          <w:pgSz w:w="11906" w:h="16838"/>
          <w:pgMar w:top="1134" w:right="851" w:bottom="1134" w:left="1701" w:header="709" w:footer="624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</w:t>
      </w:r>
      <w:r w:rsidR="002B4653">
        <w:rPr>
          <w:rFonts w:ascii="Times New Roman" w:hAnsi="Times New Roman" w:cs="Times New Roman"/>
          <w:sz w:val="28"/>
          <w:szCs w:val="28"/>
        </w:rPr>
        <w:t>4</w:t>
      </w:r>
      <w:r w:rsidR="00AC640A" w:rsidRPr="00381561">
        <w:rPr>
          <w:rFonts w:ascii="Times New Roman" w:hAnsi="Times New Roman" w:cs="Times New Roman"/>
          <w:sz w:val="28"/>
          <w:szCs w:val="28"/>
        </w:rPr>
        <w:t>.</w:t>
      </w:r>
      <w:r w:rsidR="0006266D">
        <w:rPr>
          <w:rFonts w:ascii="Times New Roman" w:hAnsi="Times New Roman" w:cs="Times New Roman"/>
          <w:sz w:val="28"/>
          <w:szCs w:val="28"/>
        </w:rPr>
        <w:t> </w:t>
      </w:r>
      <w:r w:rsidR="00AC640A" w:rsidRPr="00381561">
        <w:rPr>
          <w:rFonts w:ascii="Times New Roman" w:hAnsi="Times New Roman" w:cs="Times New Roman"/>
          <w:sz w:val="28"/>
          <w:szCs w:val="28"/>
        </w:rPr>
        <w:t>При представлении наблюдателем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направления в участковую (территориальную</w:t>
      </w:r>
      <w:r w:rsidR="00971254">
        <w:rPr>
          <w:rFonts w:ascii="Times New Roman" w:hAnsi="Times New Roman" w:cs="Times New Roman"/>
          <w:sz w:val="28"/>
          <w:szCs w:val="28"/>
        </w:rPr>
        <w:t>, окружную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) избирательную комиссию секретарем или иным членом соответствующей избирательной комиссии,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</w:t>
      </w:r>
      <w:r w:rsidR="00971254">
        <w:rPr>
          <w:rFonts w:ascii="Times New Roman" w:hAnsi="Times New Roman" w:cs="Times New Roman"/>
          <w:sz w:val="28"/>
          <w:szCs w:val="28"/>
        </w:rPr>
        <w:t>определение результатов выборов</w:t>
      </w:r>
      <w:r w:rsidR="00AC640A" w:rsidRPr="00EC117F">
        <w:rPr>
          <w:rFonts w:ascii="Times New Roman" w:hAnsi="Times New Roman" w:cs="Times New Roman"/>
          <w:sz w:val="28"/>
          <w:szCs w:val="28"/>
        </w:rPr>
        <w:t xml:space="preserve"> делается запись о присутствии наблюдателя с указанием даты осуществлен</w:t>
      </w:r>
      <w:r w:rsidR="008857A8">
        <w:rPr>
          <w:rFonts w:ascii="Times New Roman" w:hAnsi="Times New Roman" w:cs="Times New Roman"/>
          <w:sz w:val="28"/>
          <w:szCs w:val="28"/>
        </w:rPr>
        <w:t xml:space="preserve">ия наблюдения, времени прибытия </w:t>
      </w:r>
      <w:r w:rsidR="00AC640A" w:rsidRPr="00EC117F">
        <w:rPr>
          <w:rFonts w:ascii="Times New Roman" w:hAnsi="Times New Roman" w:cs="Times New Roman"/>
          <w:sz w:val="28"/>
          <w:szCs w:val="28"/>
        </w:rPr>
        <w:t>и убытия наблюдателя.</w:t>
      </w:r>
    </w:p>
    <w:p w:rsidR="000A6BE3" w:rsidRDefault="00DE5CFA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 w:rsidR="0076693E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A6BE3"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A6BE3" w:rsidRPr="00DC6CC2" w:rsidRDefault="000A6BE3" w:rsidP="000A6BE3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  <w:r w:rsidR="00D774FB">
        <w:rPr>
          <w:rFonts w:ascii="Times New Roman" w:eastAsiaTheme="minorEastAsia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</w:t>
      </w:r>
      <w:r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</w:p>
    <w:p w:rsidR="00971254" w:rsidRDefault="000A6BE3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3F6908">
        <w:rPr>
          <w:rFonts w:ascii="Times New Roman" w:hAnsi="Times New Roman"/>
          <w:color w:val="000000"/>
          <w:sz w:val="20"/>
          <w:szCs w:val="20"/>
        </w:rPr>
        <w:t>к Порядку предоставления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="00971254">
        <w:rPr>
          <w:rFonts w:ascii="Times New Roman" w:hAnsi="Times New Roman"/>
          <w:color w:val="000000"/>
          <w:sz w:val="20"/>
          <w:szCs w:val="20"/>
        </w:rPr>
        <w:t xml:space="preserve">территориальную </w:t>
      </w:r>
    </w:p>
    <w:p w:rsidR="00971254" w:rsidRDefault="00971254" w:rsidP="000A6BE3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D774FB">
        <w:rPr>
          <w:rFonts w:ascii="Times New Roman" w:hAnsi="Times New Roman"/>
          <w:color w:val="000000"/>
          <w:sz w:val="20"/>
          <w:szCs w:val="20"/>
        </w:rPr>
        <w:t>избирательн</w:t>
      </w:r>
      <w:r>
        <w:rPr>
          <w:rFonts w:ascii="Times New Roman" w:hAnsi="Times New Roman"/>
          <w:color w:val="000000"/>
          <w:sz w:val="20"/>
          <w:szCs w:val="20"/>
        </w:rPr>
        <w:t>ую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  комисси</w:t>
      </w:r>
      <w:r>
        <w:rPr>
          <w:rFonts w:ascii="Times New Roman" w:hAnsi="Times New Roman"/>
          <w:color w:val="000000"/>
          <w:sz w:val="20"/>
          <w:szCs w:val="20"/>
        </w:rPr>
        <w:t xml:space="preserve">ю </w:t>
      </w:r>
      <w:r w:rsidR="008857A8">
        <w:rPr>
          <w:rFonts w:ascii="Times New Roman" w:hAnsi="Times New Roman"/>
          <w:color w:val="000000"/>
          <w:sz w:val="20"/>
          <w:szCs w:val="20"/>
        </w:rPr>
        <w:t>Задонского</w:t>
      </w:r>
      <w:r>
        <w:rPr>
          <w:rFonts w:ascii="Times New Roman" w:hAnsi="Times New Roman"/>
          <w:color w:val="000000"/>
          <w:sz w:val="20"/>
          <w:szCs w:val="20"/>
        </w:rPr>
        <w:t xml:space="preserve"> района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D774FB" w:rsidRDefault="00971254" w:rsidP="000A6BE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>списка</w:t>
      </w:r>
      <w:r w:rsidR="00D774FB">
        <w:rPr>
          <w:rFonts w:ascii="Times New Roman" w:hAnsi="Times New Roman"/>
          <w:color w:val="000000"/>
          <w:sz w:val="20"/>
          <w:szCs w:val="20"/>
        </w:rPr>
        <w:t xml:space="preserve"> н</w:t>
      </w:r>
      <w:r w:rsidR="000A6BE3" w:rsidRPr="00E05661">
        <w:rPr>
          <w:rFonts w:ascii="Times New Roman" w:hAnsi="Times New Roman"/>
          <w:bCs/>
          <w:kern w:val="28"/>
          <w:sz w:val="20"/>
          <w:szCs w:val="20"/>
        </w:rPr>
        <w:t>азначенных</w:t>
      </w:r>
      <w:r w:rsidR="000A6BE3" w:rsidRPr="003F6908">
        <w:rPr>
          <w:rFonts w:ascii="Times New Roman" w:hAnsi="Times New Roman"/>
          <w:color w:val="000000"/>
          <w:sz w:val="20"/>
          <w:szCs w:val="20"/>
        </w:rPr>
        <w:t xml:space="preserve"> наблюдателей </w:t>
      </w:r>
      <w:r w:rsidR="00D774FB">
        <w:rPr>
          <w:rFonts w:ascii="Times New Roman" w:hAnsi="Times New Roman"/>
          <w:sz w:val="20"/>
          <w:szCs w:val="20"/>
        </w:rPr>
        <w:t xml:space="preserve"> </w:t>
      </w:r>
      <w:r w:rsidR="000A6BE3" w:rsidRPr="003F6908">
        <w:rPr>
          <w:rFonts w:ascii="Times New Roman" w:hAnsi="Times New Roman"/>
          <w:sz w:val="20"/>
          <w:szCs w:val="20"/>
        </w:rPr>
        <w:t>при проведении</w:t>
      </w:r>
      <w:r w:rsidR="000A6BE3" w:rsidRPr="00895DF9">
        <w:rPr>
          <w:rFonts w:ascii="Times New Roman" w:hAnsi="Times New Roman"/>
          <w:sz w:val="20"/>
          <w:szCs w:val="20"/>
        </w:rPr>
        <w:t xml:space="preserve"> </w:t>
      </w:r>
      <w:r w:rsidR="00895DF9" w:rsidRPr="00895DF9">
        <w:rPr>
          <w:rFonts w:ascii="Times New Roman" w:hAnsi="Times New Roman" w:cs="Times New Roman"/>
          <w:sz w:val="20"/>
          <w:szCs w:val="20"/>
        </w:rPr>
        <w:t>выборов депутат</w:t>
      </w:r>
      <w:r w:rsidR="00D774FB">
        <w:rPr>
          <w:rFonts w:ascii="Times New Roman" w:hAnsi="Times New Roman" w:cs="Times New Roman"/>
          <w:sz w:val="20"/>
          <w:szCs w:val="20"/>
        </w:rPr>
        <w:t>ов</w:t>
      </w:r>
    </w:p>
    <w:p w:rsidR="008857A8" w:rsidRDefault="00D774FB" w:rsidP="008857A8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8857A8" w:rsidRPr="008857A8">
        <w:rPr>
          <w:rFonts w:ascii="Times New Roman" w:hAnsi="Times New Roman" w:cs="Times New Roman"/>
          <w:sz w:val="20"/>
          <w:szCs w:val="20"/>
        </w:rPr>
        <w:t xml:space="preserve">депутатов Совета депутатов Задонского муниципального </w:t>
      </w:r>
      <w:r w:rsidR="008857A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8857A8" w:rsidRPr="008857A8">
        <w:rPr>
          <w:rFonts w:ascii="Times New Roman" w:hAnsi="Times New Roman" w:cs="Times New Roman"/>
          <w:sz w:val="20"/>
          <w:szCs w:val="20"/>
        </w:rPr>
        <w:t xml:space="preserve">округа Липецкой области Российской Федерации  первого созыва </w:t>
      </w:r>
    </w:p>
    <w:p w:rsidR="000A6BE3" w:rsidRDefault="008857A8" w:rsidP="008857A8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8857A8">
        <w:rPr>
          <w:rFonts w:ascii="Times New Roman" w:hAnsi="Times New Roman" w:cs="Times New Roman"/>
          <w:sz w:val="20"/>
          <w:szCs w:val="20"/>
        </w:rPr>
        <w:t>14 сентября 2025</w:t>
      </w:r>
    </w:p>
    <w:p w:rsidR="00D774FB" w:rsidRPr="00895DF9" w:rsidRDefault="00D774FB" w:rsidP="000A6BE3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A6BE3" w:rsidRPr="003F6908" w:rsidRDefault="000A6BE3" w:rsidP="000A6BE3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A95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A6BE3" w:rsidRPr="005E4FCC" w:rsidRDefault="000A6BE3" w:rsidP="000A6BE3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:rsidR="000A6BE3" w:rsidRPr="006E10D7" w:rsidRDefault="008857A8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E10D7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Задонского района</w:t>
      </w:r>
      <w:r w:rsidR="000A6BE3" w:rsidRPr="006E10D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895DF9" w:rsidRDefault="00F318E7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95DF9" w:rsidRPr="00895DF9">
        <w:rPr>
          <w:rFonts w:ascii="Times New Roman" w:hAnsi="Times New Roman"/>
          <w:sz w:val="28"/>
          <w:szCs w:val="28"/>
        </w:rPr>
        <w:t>ыбор</w:t>
      </w:r>
      <w:r w:rsidR="00895DF9">
        <w:rPr>
          <w:rFonts w:ascii="Times New Roman" w:hAnsi="Times New Roman"/>
          <w:sz w:val="28"/>
          <w:szCs w:val="28"/>
        </w:rPr>
        <w:t>ы</w:t>
      </w:r>
      <w:r w:rsidR="00895DF9"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="00895DF9" w:rsidRPr="00895DF9">
        <w:rPr>
          <w:rFonts w:ascii="Times New Roman" w:hAnsi="Times New Roman"/>
          <w:sz w:val="28"/>
          <w:szCs w:val="28"/>
        </w:rPr>
        <w:t xml:space="preserve"> </w:t>
      </w:r>
      <w:r w:rsidR="006E10D7" w:rsidRPr="006E10D7">
        <w:rPr>
          <w:rFonts w:ascii="Times New Roman" w:hAnsi="Times New Roman"/>
          <w:sz w:val="28"/>
          <w:szCs w:val="28"/>
        </w:rPr>
        <w:t>Совета депутатов Задонского муниципального округа Липецкой области Российской Федерации  первого созыва</w:t>
      </w:r>
      <w:r w:rsidR="006E10D7" w:rsidRPr="006E10D7">
        <w:rPr>
          <w:rFonts w:ascii="Times New Roman" w:hAnsi="Times New Roman"/>
          <w:sz w:val="28"/>
          <w:szCs w:val="20"/>
        </w:rPr>
        <w:t xml:space="preserve"> 14 сентября 2025</w:t>
      </w:r>
    </w:p>
    <w:p w:rsidR="000A6BE3" w:rsidRPr="00895DF9" w:rsidRDefault="00895DF9" w:rsidP="000A6BE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 w:rsidRPr="00895DF9">
        <w:rPr>
          <w:rFonts w:ascii="Times New Roman" w:hAnsi="Times New Roman"/>
          <w:sz w:val="28"/>
          <w:szCs w:val="28"/>
        </w:rPr>
        <w:t xml:space="preserve"> 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кандидатами, 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избирательными объединениями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</w:t>
      </w:r>
      <w:r>
        <w:rPr>
          <w:rFonts w:ascii="Times New Roman" w:hAnsi="Times New Roman"/>
          <w:b/>
          <w:sz w:val="28"/>
          <w:szCs w:val="28"/>
          <w:lang w:eastAsia="ru-RU"/>
        </w:rPr>
        <w:t>__</w:t>
      </w:r>
      <w:r w:rsidRPr="00CC1743">
        <w:rPr>
          <w:rFonts w:ascii="Times New Roman" w:hAnsi="Times New Roman"/>
          <w:b/>
          <w:sz w:val="28"/>
          <w:szCs w:val="28"/>
          <w:lang w:eastAsia="ru-RU"/>
        </w:rPr>
        <w:t>___</w:t>
      </w:r>
    </w:p>
    <w:p w:rsidR="000A6BE3" w:rsidRPr="00CC1743" w:rsidRDefault="000A6BE3" w:rsidP="000A6BE3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89"/>
        <w:gridCol w:w="1506"/>
        <w:gridCol w:w="2554"/>
        <w:gridCol w:w="2432"/>
        <w:gridCol w:w="3177"/>
        <w:gridCol w:w="2134"/>
      </w:tblGrid>
      <w:tr w:rsidR="000A6BE3" w:rsidRPr="00CC1743" w:rsidTr="00ED1273">
        <w:tc>
          <w:tcPr>
            <w:tcW w:w="229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0A6BE3" w:rsidRPr="00CC1743" w:rsidTr="00ED1273">
        <w:tc>
          <w:tcPr>
            <w:tcW w:w="229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A6BE3" w:rsidRPr="00CC1743" w:rsidTr="00ED1273">
        <w:trPr>
          <w:trHeight w:hRule="exact" w:val="286"/>
        </w:trPr>
        <w:tc>
          <w:tcPr>
            <w:tcW w:w="229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0A6BE3" w:rsidRPr="00CC1743" w:rsidRDefault="000A6BE3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6BE3" w:rsidRPr="00CC1743" w:rsidRDefault="00FA14B9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5777230</wp:posOffset>
                </wp:positionH>
                <wp:positionV relativeFrom="paragraph">
                  <wp:posOffset>105410</wp:posOffset>
                </wp:positionV>
                <wp:extent cx="45085" cy="1746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4A78" w:rsidRDefault="006D4A78" w:rsidP="006D4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4.9pt;margin-top:8.3pt;width:3.55pt;height:1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" stroked="f">
                <v:textbox>
                  <w:txbxContent>
                    <w:p w:rsidR="006D4A78" w:rsidRDefault="006D4A78" w:rsidP="006D4A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="006E10D7">
        <w:rPr>
          <w:rFonts w:ascii="Times New Roman" w:hAnsi="Times New Roman"/>
          <w:sz w:val="24"/>
          <w:szCs w:val="24"/>
          <w:lang w:eastAsia="ru-RU"/>
        </w:rPr>
        <w:t xml:space="preserve">Задонского </w:t>
      </w:r>
      <w:r w:rsidR="00244ADF">
        <w:rPr>
          <w:rFonts w:ascii="Times New Roman" w:hAnsi="Times New Roman"/>
          <w:sz w:val="24"/>
          <w:szCs w:val="24"/>
          <w:lang w:eastAsia="ru-RU"/>
        </w:rPr>
        <w:t xml:space="preserve">района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               ________________________________________</w:t>
      </w:r>
    </w:p>
    <w:p w:rsidR="000A6BE3" w:rsidRPr="00CC1743" w:rsidRDefault="000A6BE3" w:rsidP="006E10D7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(дата, подпись)                                                                                    </w:t>
      </w:r>
      <w:r w:rsidR="006E10D7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(инициалы, фамилия)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:rsidR="000A6BE3" w:rsidRPr="00CC1743" w:rsidRDefault="000A6BE3" w:rsidP="000A6BE3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p w:rsidR="000A6BE3" w:rsidRDefault="0076693E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6E10D7" w:rsidRDefault="000A6BE3" w:rsidP="0076693E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E5CFA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p w:rsidR="00DE5CFA" w:rsidRPr="00DC6CC2" w:rsidRDefault="006E10D7" w:rsidP="006E10D7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E5CFA" w:rsidRPr="00DC6CC2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Приложение </w:t>
      </w:r>
      <w:r w:rsidR="00DE5CFA" w:rsidRPr="003F6908">
        <w:rPr>
          <w:rFonts w:ascii="Times New Roman" w:eastAsiaTheme="minorEastAsia" w:hAnsi="Times New Roman"/>
          <w:sz w:val="20"/>
          <w:szCs w:val="20"/>
          <w:lang w:eastAsia="ru-RU"/>
        </w:rPr>
        <w:t xml:space="preserve">№ </w:t>
      </w:r>
      <w:r w:rsidR="00A6621E">
        <w:rPr>
          <w:rFonts w:ascii="Times New Roman" w:eastAsiaTheme="minorEastAsia" w:hAnsi="Times New Roman"/>
          <w:sz w:val="20"/>
          <w:szCs w:val="20"/>
          <w:lang w:eastAsia="ru-RU"/>
        </w:rPr>
        <w:t>2</w:t>
      </w:r>
    </w:p>
    <w:p w:rsidR="000A6BE3" w:rsidRDefault="00DE5CFA" w:rsidP="00A6621E">
      <w:pPr>
        <w:pStyle w:val="ConsPlusNormal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</w:t>
      </w:r>
      <w:r w:rsidR="00E05661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76693E"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908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постановлению 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территориальной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избирательной комиссии </w:t>
      </w:r>
    </w:p>
    <w:p w:rsidR="00A6621E" w:rsidRPr="003F6908" w:rsidRDefault="000A6BE3" w:rsidP="00A6621E">
      <w:pPr>
        <w:pStyle w:val="ConsPlusNormal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6E10D7">
        <w:rPr>
          <w:rFonts w:ascii="Times New Roman" w:hAnsi="Times New Roman"/>
          <w:color w:val="000000"/>
          <w:sz w:val="20"/>
          <w:szCs w:val="20"/>
        </w:rPr>
        <w:t>Задонского</w:t>
      </w:r>
      <w:r w:rsidR="00244ADF">
        <w:rPr>
          <w:rFonts w:ascii="Times New Roman" w:hAnsi="Times New Roman"/>
          <w:color w:val="000000"/>
          <w:sz w:val="20"/>
          <w:szCs w:val="20"/>
        </w:rPr>
        <w:t xml:space="preserve"> района </w:t>
      </w:r>
      <w:r w:rsidR="00A662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6621E">
        <w:rPr>
          <w:rFonts w:ascii="Times New Roman" w:hAnsi="Times New Roman"/>
          <w:sz w:val="20"/>
          <w:szCs w:val="20"/>
        </w:rPr>
        <w:t>от</w:t>
      </w:r>
      <w:r w:rsidR="00895DF9">
        <w:rPr>
          <w:rFonts w:ascii="Times New Roman" w:hAnsi="Times New Roman"/>
          <w:sz w:val="20"/>
          <w:szCs w:val="20"/>
        </w:rPr>
        <w:t xml:space="preserve"> </w:t>
      </w:r>
      <w:r w:rsidR="00740B1B">
        <w:rPr>
          <w:rFonts w:ascii="Times New Roman" w:hAnsi="Times New Roman"/>
          <w:sz w:val="20"/>
          <w:szCs w:val="20"/>
        </w:rPr>
        <w:t xml:space="preserve"> 27.06.2025 </w:t>
      </w:r>
      <w:r w:rsidR="00AD0EAA">
        <w:rPr>
          <w:rFonts w:ascii="Times New Roman" w:hAnsi="Times New Roman"/>
          <w:sz w:val="20"/>
          <w:szCs w:val="20"/>
        </w:rPr>
        <w:t>года</w:t>
      </w:r>
      <w:r w:rsidR="00895DF9">
        <w:rPr>
          <w:rFonts w:ascii="Times New Roman" w:hAnsi="Times New Roman"/>
          <w:sz w:val="20"/>
          <w:szCs w:val="20"/>
        </w:rPr>
        <w:t xml:space="preserve"> № </w:t>
      </w:r>
      <w:r w:rsidR="00740B1B">
        <w:rPr>
          <w:rFonts w:ascii="Times New Roman" w:hAnsi="Times New Roman"/>
          <w:sz w:val="20"/>
          <w:szCs w:val="20"/>
        </w:rPr>
        <w:t>85/</w:t>
      </w:r>
      <w:r w:rsidR="00E37430">
        <w:rPr>
          <w:rFonts w:ascii="Times New Roman" w:hAnsi="Times New Roman"/>
          <w:sz w:val="20"/>
          <w:szCs w:val="20"/>
        </w:rPr>
        <w:t>450</w:t>
      </w:r>
      <w:bookmarkStart w:id="5" w:name="_GoBack"/>
      <w:bookmarkEnd w:id="5"/>
    </w:p>
    <w:p w:rsidR="00B32E42" w:rsidRDefault="00B32E42" w:rsidP="005E4FCC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5E4FCC" w:rsidRPr="006E10D7" w:rsidRDefault="005E4FCC" w:rsidP="006E10D7">
      <w:pPr>
        <w:overflowPunct w:val="0"/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  <w:r w:rsidRPr="005E4FCC">
        <w:rPr>
          <w:rFonts w:ascii="Times New Roman" w:hAnsi="Times New Roman"/>
          <w:iCs/>
          <w:sz w:val="28"/>
          <w:szCs w:val="28"/>
          <w:u w:val="single"/>
          <w:lang w:eastAsia="ru-RU"/>
        </w:rPr>
        <w:t>Липецкая область</w:t>
      </w:r>
    </w:p>
    <w:p w:rsidR="006E10D7" w:rsidRPr="006E10D7" w:rsidRDefault="006E10D7" w:rsidP="006E10D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E10D7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Задонского района</w:t>
      </w:r>
      <w:r w:rsidRPr="006E10D7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5E4FCC" w:rsidRPr="00CC1743" w:rsidRDefault="005E4FCC" w:rsidP="005E4FCC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E10D7" w:rsidRDefault="006E10D7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</w:t>
      </w:r>
      <w:r w:rsidRPr="00895DF9">
        <w:rPr>
          <w:rFonts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ы</w:t>
      </w:r>
      <w:r w:rsidRPr="00895DF9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ов</w:t>
      </w:r>
      <w:r w:rsidRPr="00895DF9">
        <w:rPr>
          <w:rFonts w:ascii="Times New Roman" w:hAnsi="Times New Roman"/>
          <w:sz w:val="28"/>
          <w:szCs w:val="28"/>
        </w:rPr>
        <w:t xml:space="preserve"> </w:t>
      </w:r>
      <w:r w:rsidRPr="006E10D7">
        <w:rPr>
          <w:rFonts w:ascii="Times New Roman" w:hAnsi="Times New Roman"/>
          <w:sz w:val="28"/>
          <w:szCs w:val="28"/>
        </w:rPr>
        <w:t>Совета депутатов Задонского муниципального округа Липецкой области Российской Федерации  первого созыва</w:t>
      </w:r>
      <w:r w:rsidRPr="006E10D7">
        <w:rPr>
          <w:rFonts w:ascii="Times New Roman" w:hAnsi="Times New Roman"/>
          <w:sz w:val="28"/>
          <w:szCs w:val="20"/>
        </w:rPr>
        <w:t xml:space="preserve"> 14 сентября 2025</w:t>
      </w:r>
    </w:p>
    <w:p w:rsidR="006E10D7" w:rsidRDefault="006E10D7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0"/>
        </w:rPr>
      </w:pPr>
    </w:p>
    <w:p w:rsidR="00F318E7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F318E7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</w:t>
      </w:r>
      <w:r w:rsidR="00DC1774">
        <w:rPr>
          <w:rFonts w:ascii="Times New Roman" w:hAnsi="Times New Roman"/>
          <w:b/>
          <w:sz w:val="28"/>
          <w:szCs w:val="20"/>
          <w:lang w:eastAsia="ru-RU"/>
        </w:rPr>
        <w:t>/</w:t>
      </w:r>
    </w:p>
    <w:p w:rsidR="00DB0D1A" w:rsidRPr="00CC1743" w:rsidRDefault="00DB0D1A" w:rsidP="00F318E7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DB0D1A" w:rsidRPr="00CC1743" w:rsidRDefault="00DB0D1A" w:rsidP="00DB0D1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F318E7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4C4A0C">
        <w:rPr>
          <w:rFonts w:ascii="Times New Roman" w:hAnsi="Times New Roman"/>
          <w:i/>
          <w:sz w:val="20"/>
          <w:szCs w:val="20"/>
          <w:lang w:eastAsia="ru-RU"/>
        </w:rPr>
        <w:t>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1"/>
        <w:gridCol w:w="1384"/>
        <w:gridCol w:w="1808"/>
        <w:gridCol w:w="1919"/>
        <w:gridCol w:w="4054"/>
        <w:gridCol w:w="2539"/>
      </w:tblGrid>
      <w:tr w:rsidR="00DB0D1A" w:rsidRPr="00CC1743" w:rsidTr="00ED1273">
        <w:tc>
          <w:tcPr>
            <w:tcW w:w="221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территориальной</w:t>
            </w:r>
            <w:r w:rsidR="00244A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окружной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B0D1A" w:rsidRPr="00CC1743" w:rsidTr="00ED1273">
        <w:tc>
          <w:tcPr>
            <w:tcW w:w="221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B0D1A" w:rsidRPr="00CC1743" w:rsidTr="00ED1273">
        <w:trPr>
          <w:trHeight w:hRule="exact" w:val="253"/>
        </w:trPr>
        <w:tc>
          <w:tcPr>
            <w:tcW w:w="2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DB0D1A" w:rsidRPr="00CC1743" w:rsidRDefault="00DB0D1A" w:rsidP="00ED127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B0D1A" w:rsidRPr="00462507" w:rsidRDefault="00DB0D1A" w:rsidP="00DB0D1A">
      <w:pPr>
        <w:overflowPunct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E4FCC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частью </w:t>
      </w:r>
      <w:r w:rsidR="005E4FCC" w:rsidRPr="005E4FCC">
        <w:rPr>
          <w:rFonts w:ascii="Times New Roman" w:hAnsi="Times New Roman"/>
          <w:sz w:val="24"/>
          <w:szCs w:val="24"/>
          <w:lang w:eastAsia="ru-RU"/>
        </w:rPr>
        <w:t>4</w:t>
      </w:r>
      <w:r w:rsidRPr="005E4F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 w:rsidR="005E4FCC" w:rsidRPr="00462507">
        <w:rPr>
          <w:rFonts w:ascii="Times New Roman" w:hAnsi="Times New Roman"/>
          <w:sz w:val="24"/>
          <w:szCs w:val="24"/>
          <w:lang w:eastAsia="ru-RU"/>
        </w:rPr>
        <w:t>2</w:t>
      </w:r>
      <w:r w:rsidR="00895DF9" w:rsidRPr="00462507">
        <w:rPr>
          <w:rFonts w:ascii="Times New Roman" w:hAnsi="Times New Roman"/>
          <w:sz w:val="24"/>
          <w:szCs w:val="24"/>
          <w:lang w:eastAsia="ru-RU"/>
        </w:rPr>
        <w:t>9</w:t>
      </w:r>
      <w:r w:rsidRPr="004625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5DF9" w:rsidRPr="00462507">
        <w:rPr>
          <w:rFonts w:ascii="Times New Roman" w:hAnsi="Times New Roman"/>
          <w:color w:val="000000"/>
          <w:sz w:val="24"/>
          <w:szCs w:val="24"/>
        </w:rPr>
        <w:t>Закона Липецкой области от 6 июня 2007 года № 60-ОЗ «О выборах депутатов представительных органов муниципальных образований в Липецкой области»</w:t>
      </w:r>
      <w:r w:rsidR="005E4FCC" w:rsidRPr="00462507">
        <w:rPr>
          <w:rFonts w:ascii="Times New Roman" w:hAnsi="Times New Roman"/>
          <w:sz w:val="24"/>
          <w:szCs w:val="24"/>
        </w:rPr>
        <w:t>.</w:t>
      </w:r>
    </w:p>
    <w:p w:rsidR="00DB0D1A" w:rsidRPr="00CC1743" w:rsidRDefault="00FA14B9" w:rsidP="00E0566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B0D1A" w:rsidRPr="00454568" w:rsidRDefault="00DB0D1A" w:rsidP="00DB0D1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:rsidR="00DB0D1A" w:rsidRPr="00340D57" w:rsidRDefault="00DB0D1A" w:rsidP="00DB0D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" stroked="f">
                <v:textbox>
                  <w:txbxContent>
                    <w:p w:rsidR="00DB0D1A" w:rsidRPr="00454568" w:rsidRDefault="00DB0D1A" w:rsidP="00DB0D1A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:rsidR="00DB0D1A" w:rsidRPr="00340D57" w:rsidRDefault="00DB0D1A" w:rsidP="00DB0D1A"/>
                  </w:txbxContent>
                </v:textbox>
              </v:shape>
            </w:pict>
          </mc:Fallback>
        </mc:AlternateContent>
      </w:r>
      <w:r w:rsidR="00DB0D1A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DB0D1A" w:rsidRPr="00CC1743" w:rsidRDefault="00E05661" w:rsidP="00E05661">
      <w:pPr>
        <w:overflowPunct w:val="0"/>
        <w:autoSpaceDE w:val="0"/>
        <w:autoSpaceDN w:val="0"/>
        <w:adjustRightInd w:val="0"/>
        <w:spacing w:line="192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DB0D1A"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подпись кандидата/уполномоченного лица </w:t>
      </w:r>
      <w:r w:rsidR="006C617E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</w:t>
      </w:r>
      <w:r w:rsidR="005E4FCC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DB0D1A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:rsidR="00DB0D1A" w:rsidRPr="004B4117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16"/>
          <w:szCs w:val="20"/>
          <w:lang w:eastAsia="ru-RU"/>
        </w:rPr>
      </w:pPr>
    </w:p>
    <w:p w:rsidR="00DB0D1A" w:rsidRPr="00FB10FC" w:rsidRDefault="00DB0D1A" w:rsidP="00DB0D1A">
      <w:p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</w:t>
      </w:r>
      <w:r w:rsidR="00DD1755">
        <w:rPr>
          <w:rFonts w:ascii="Times New Roman" w:hAnsi="Times New Roman"/>
          <w:sz w:val="20"/>
          <w:szCs w:val="20"/>
        </w:rPr>
        <w:t>ом размером</w:t>
      </w:r>
      <w:r w:rsidRPr="00FB10FC">
        <w:rPr>
          <w:rFonts w:ascii="Times New Roman" w:hAnsi="Times New Roman"/>
          <w:sz w:val="20"/>
          <w:szCs w:val="20"/>
        </w:rPr>
        <w:t xml:space="preserve"> не менее 12. </w:t>
      </w:r>
    </w:p>
    <w:p w:rsidR="00DB0D1A" w:rsidRPr="00FB10FC" w:rsidRDefault="00DB0D1A" w:rsidP="00DB0D1A">
      <w:pPr>
        <w:pStyle w:val="a8"/>
        <w:ind w:firstLine="0"/>
      </w:pPr>
      <w:r w:rsidRPr="00FB10FC">
        <w:t xml:space="preserve">** Контактный телефон указывается по желанию. </w:t>
      </w:r>
    </w:p>
    <w:p w:rsidR="00DB0D1A" w:rsidRPr="00FB10FC" w:rsidRDefault="00DB0D1A" w:rsidP="00DB0D1A">
      <w:pPr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проставляется </w:t>
      </w:r>
      <w:r w:rsidR="002B4653">
        <w:rPr>
          <w:rFonts w:ascii="Times New Roman" w:hAnsi="Times New Roman"/>
          <w:sz w:val="20"/>
          <w:szCs w:val="20"/>
        </w:rPr>
        <w:t>при</w:t>
      </w:r>
      <w:r w:rsidRPr="00FB10FC">
        <w:rPr>
          <w:rFonts w:ascii="Times New Roman" w:hAnsi="Times New Roman"/>
          <w:sz w:val="20"/>
          <w:szCs w:val="20"/>
        </w:rPr>
        <w:t xml:space="preserve"> представлени</w:t>
      </w:r>
      <w:r w:rsidR="002B4653">
        <w:rPr>
          <w:rFonts w:ascii="Times New Roman" w:hAnsi="Times New Roman"/>
          <w:sz w:val="20"/>
          <w:szCs w:val="20"/>
        </w:rPr>
        <w:t>и</w:t>
      </w:r>
      <w:r w:rsidR="006D4A78">
        <w:rPr>
          <w:rFonts w:ascii="Times New Roman" w:hAnsi="Times New Roman"/>
          <w:sz w:val="20"/>
          <w:szCs w:val="20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списка  </w:t>
      </w:r>
      <w:r w:rsidR="002B4653">
        <w:rPr>
          <w:rFonts w:ascii="Times New Roman" w:hAnsi="Times New Roman"/>
          <w:sz w:val="20"/>
          <w:szCs w:val="20"/>
        </w:rPr>
        <w:t xml:space="preserve">на бумажном носителе </w:t>
      </w:r>
      <w:r w:rsidR="00F318E7">
        <w:rPr>
          <w:rFonts w:ascii="Times New Roman" w:hAnsi="Times New Roman"/>
          <w:sz w:val="20"/>
          <w:szCs w:val="20"/>
        </w:rPr>
        <w:t>избирательным объединением</w:t>
      </w:r>
      <w:r w:rsidR="002B4653">
        <w:rPr>
          <w:rFonts w:ascii="Times New Roman" w:hAnsi="Times New Roman"/>
          <w:sz w:val="20"/>
          <w:szCs w:val="20"/>
        </w:rPr>
        <w:t xml:space="preserve">, субъектом общественного контроля. </w:t>
      </w:r>
    </w:p>
    <w:p w:rsidR="004C4A0C" w:rsidRDefault="00E05661" w:rsidP="00E05661">
      <w:pPr>
        <w:widowControl w:val="0"/>
        <w:autoSpaceDE w:val="0"/>
        <w:autoSpaceDN w:val="0"/>
        <w:spacing w:line="240" w:lineRule="auto"/>
        <w:ind w:firstLine="5387"/>
        <w:outlineLvl w:val="1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</w:t>
      </w:r>
    </w:p>
    <w:sectPr w:rsidR="004C4A0C" w:rsidSect="006E10D7">
      <w:headerReference w:type="default" r:id="rId1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1F" w:rsidRDefault="003B231F" w:rsidP="00EC117F">
      <w:pPr>
        <w:spacing w:line="240" w:lineRule="auto"/>
      </w:pPr>
      <w:r>
        <w:separator/>
      </w:r>
    </w:p>
  </w:endnote>
  <w:endnote w:type="continuationSeparator" w:id="0">
    <w:p w:rsidR="003B231F" w:rsidRDefault="003B231F" w:rsidP="00EC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1F" w:rsidRDefault="003B231F" w:rsidP="00EC117F">
      <w:pPr>
        <w:spacing w:line="240" w:lineRule="auto"/>
      </w:pPr>
      <w:r>
        <w:separator/>
      </w:r>
    </w:p>
  </w:footnote>
  <w:footnote w:type="continuationSeparator" w:id="0">
    <w:p w:rsidR="003B231F" w:rsidRDefault="003B231F" w:rsidP="00EC1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32576"/>
      <w:docPartObj>
        <w:docPartGallery w:val="Page Numbers (Top of Page)"/>
        <w:docPartUnique/>
      </w:docPartObj>
    </w:sdtPr>
    <w:sdtEndPr/>
    <w:sdtContent>
      <w:p w:rsidR="00C46B62" w:rsidRDefault="00F733C7">
        <w:pPr>
          <w:pStyle w:val="a3"/>
          <w:jc w:val="center"/>
        </w:pPr>
        <w:r>
          <w:fldChar w:fldCharType="begin"/>
        </w:r>
        <w:r w:rsidR="00C46B62">
          <w:instrText>PAGE   \* MERGEFORMAT</w:instrText>
        </w:r>
        <w:r>
          <w:fldChar w:fldCharType="separate"/>
        </w:r>
        <w:r w:rsidR="00FA14B9">
          <w:rPr>
            <w:noProof/>
          </w:rPr>
          <w:t>7</w:t>
        </w:r>
        <w:r>
          <w:fldChar w:fldCharType="end"/>
        </w:r>
      </w:p>
    </w:sdtContent>
  </w:sdt>
  <w:p w:rsidR="00C46B62" w:rsidRDefault="00C46B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39" w:rsidRDefault="00F84C39">
    <w:pPr>
      <w:pStyle w:val="a3"/>
      <w:jc w:val="center"/>
    </w:pPr>
  </w:p>
  <w:p w:rsidR="00EE47D5" w:rsidRDefault="00EE47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17F" w:rsidRDefault="00EC117F">
    <w:pPr>
      <w:pStyle w:val="a3"/>
      <w:jc w:val="center"/>
    </w:pPr>
  </w:p>
  <w:p w:rsidR="00EC117F" w:rsidRDefault="00EC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A"/>
    <w:rsid w:val="0003562A"/>
    <w:rsid w:val="00061C3D"/>
    <w:rsid w:val="0006266D"/>
    <w:rsid w:val="0008361B"/>
    <w:rsid w:val="000A6BE3"/>
    <w:rsid w:val="000D5C64"/>
    <w:rsid w:val="000E6E94"/>
    <w:rsid w:val="00103809"/>
    <w:rsid w:val="00152807"/>
    <w:rsid w:val="0016379D"/>
    <w:rsid w:val="001869C5"/>
    <w:rsid w:val="00197E73"/>
    <w:rsid w:val="001B2D21"/>
    <w:rsid w:val="001B4A40"/>
    <w:rsid w:val="0021129D"/>
    <w:rsid w:val="002158B3"/>
    <w:rsid w:val="00242AF9"/>
    <w:rsid w:val="00244ADF"/>
    <w:rsid w:val="00260651"/>
    <w:rsid w:val="00261B2D"/>
    <w:rsid w:val="00264B12"/>
    <w:rsid w:val="002A0F0A"/>
    <w:rsid w:val="002B4653"/>
    <w:rsid w:val="002C48F1"/>
    <w:rsid w:val="003675B9"/>
    <w:rsid w:val="00381561"/>
    <w:rsid w:val="00393E40"/>
    <w:rsid w:val="003B231F"/>
    <w:rsid w:val="003C1914"/>
    <w:rsid w:val="003C6A51"/>
    <w:rsid w:val="00414837"/>
    <w:rsid w:val="004330F4"/>
    <w:rsid w:val="00462507"/>
    <w:rsid w:val="004641C3"/>
    <w:rsid w:val="00465001"/>
    <w:rsid w:val="0047723E"/>
    <w:rsid w:val="004C36FB"/>
    <w:rsid w:val="004C4A0C"/>
    <w:rsid w:val="004D5E29"/>
    <w:rsid w:val="004E26DD"/>
    <w:rsid w:val="00523D11"/>
    <w:rsid w:val="00530483"/>
    <w:rsid w:val="0053568E"/>
    <w:rsid w:val="00540FC0"/>
    <w:rsid w:val="00567816"/>
    <w:rsid w:val="00573734"/>
    <w:rsid w:val="005848AC"/>
    <w:rsid w:val="005935A0"/>
    <w:rsid w:val="005A25C2"/>
    <w:rsid w:val="005D25A6"/>
    <w:rsid w:val="005E4BE4"/>
    <w:rsid w:val="005E4FCC"/>
    <w:rsid w:val="005E5918"/>
    <w:rsid w:val="00607053"/>
    <w:rsid w:val="00614186"/>
    <w:rsid w:val="00617D15"/>
    <w:rsid w:val="0062789D"/>
    <w:rsid w:val="00652068"/>
    <w:rsid w:val="006871BC"/>
    <w:rsid w:val="006A2C58"/>
    <w:rsid w:val="006C617E"/>
    <w:rsid w:val="006D4A78"/>
    <w:rsid w:val="006E10D7"/>
    <w:rsid w:val="006F0813"/>
    <w:rsid w:val="006F4143"/>
    <w:rsid w:val="006F6C50"/>
    <w:rsid w:val="00700063"/>
    <w:rsid w:val="00725241"/>
    <w:rsid w:val="00740B1B"/>
    <w:rsid w:val="0076693E"/>
    <w:rsid w:val="007719AC"/>
    <w:rsid w:val="00775BB5"/>
    <w:rsid w:val="007B2507"/>
    <w:rsid w:val="007E090E"/>
    <w:rsid w:val="008078C8"/>
    <w:rsid w:val="008217A4"/>
    <w:rsid w:val="0082328B"/>
    <w:rsid w:val="00824D04"/>
    <w:rsid w:val="008639D1"/>
    <w:rsid w:val="00885369"/>
    <w:rsid w:val="008857A8"/>
    <w:rsid w:val="00895DF9"/>
    <w:rsid w:val="008C002B"/>
    <w:rsid w:val="008C27F0"/>
    <w:rsid w:val="008E71D8"/>
    <w:rsid w:val="008F4326"/>
    <w:rsid w:val="00903F33"/>
    <w:rsid w:val="009346EE"/>
    <w:rsid w:val="00970859"/>
    <w:rsid w:val="00971254"/>
    <w:rsid w:val="009A3355"/>
    <w:rsid w:val="009C09E0"/>
    <w:rsid w:val="009C5E1A"/>
    <w:rsid w:val="00A04AF6"/>
    <w:rsid w:val="00A5293D"/>
    <w:rsid w:val="00A57BD7"/>
    <w:rsid w:val="00A6621E"/>
    <w:rsid w:val="00A91562"/>
    <w:rsid w:val="00A92D87"/>
    <w:rsid w:val="00A95A85"/>
    <w:rsid w:val="00AC640A"/>
    <w:rsid w:val="00AD0EAA"/>
    <w:rsid w:val="00AE0450"/>
    <w:rsid w:val="00AF6761"/>
    <w:rsid w:val="00B028CD"/>
    <w:rsid w:val="00B07A09"/>
    <w:rsid w:val="00B32E42"/>
    <w:rsid w:val="00B62A9E"/>
    <w:rsid w:val="00B754AA"/>
    <w:rsid w:val="00BB2387"/>
    <w:rsid w:val="00BB5C88"/>
    <w:rsid w:val="00BC7FBE"/>
    <w:rsid w:val="00C00775"/>
    <w:rsid w:val="00C46B62"/>
    <w:rsid w:val="00C53B3B"/>
    <w:rsid w:val="00C93FA5"/>
    <w:rsid w:val="00CF2AFD"/>
    <w:rsid w:val="00CF33A5"/>
    <w:rsid w:val="00D23605"/>
    <w:rsid w:val="00D25E81"/>
    <w:rsid w:val="00D57A00"/>
    <w:rsid w:val="00D57A02"/>
    <w:rsid w:val="00D62EBA"/>
    <w:rsid w:val="00D774FB"/>
    <w:rsid w:val="00DA48F7"/>
    <w:rsid w:val="00DB0D1A"/>
    <w:rsid w:val="00DB5886"/>
    <w:rsid w:val="00DC1774"/>
    <w:rsid w:val="00DD1755"/>
    <w:rsid w:val="00DE5CFA"/>
    <w:rsid w:val="00E05661"/>
    <w:rsid w:val="00E334E9"/>
    <w:rsid w:val="00E37430"/>
    <w:rsid w:val="00EB4720"/>
    <w:rsid w:val="00EC117F"/>
    <w:rsid w:val="00ED2A19"/>
    <w:rsid w:val="00ED7F83"/>
    <w:rsid w:val="00EE47D5"/>
    <w:rsid w:val="00EE6602"/>
    <w:rsid w:val="00F177CE"/>
    <w:rsid w:val="00F17E38"/>
    <w:rsid w:val="00F318E7"/>
    <w:rsid w:val="00F4171D"/>
    <w:rsid w:val="00F57A82"/>
    <w:rsid w:val="00F733C7"/>
    <w:rsid w:val="00F84C39"/>
    <w:rsid w:val="00FA14B9"/>
    <w:rsid w:val="00FC402A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FC53D"/>
  <w15:docId w15:val="{D2418DFB-9BFE-4314-BD92-49C7ABAE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7F"/>
    <w:pPr>
      <w:spacing w:after="0" w:line="480" w:lineRule="auto"/>
      <w:jc w:val="both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6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EC117F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EC1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17F"/>
    <w:rPr>
      <w:rFonts w:ascii="Calibri" w:eastAsia="Times New Roman" w:hAnsi="Calibri" w:cs="Times New Roman"/>
      <w:kern w:val="0"/>
    </w:rPr>
  </w:style>
  <w:style w:type="table" w:styleId="a7">
    <w:name w:val="Table Grid"/>
    <w:basedOn w:val="a1"/>
    <w:uiPriority w:val="59"/>
    <w:rsid w:val="00DB0D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DB0D1A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B0D1A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C36FB"/>
    <w:pPr>
      <w:spacing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4C36FB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c">
    <w:name w:val="Subtitle"/>
    <w:basedOn w:val="a"/>
    <w:link w:val="ad"/>
    <w:qFormat/>
    <w:rsid w:val="004C36FB"/>
    <w:pPr>
      <w:spacing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4C36FB"/>
    <w:rPr>
      <w:rFonts w:ascii="Times New Roman CYR" w:eastAsia="Times New Roman" w:hAnsi="Times New Roman CYR" w:cs="Times New Roman"/>
      <w:b/>
      <w:kern w:val="0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rsid w:val="008857A8"/>
    <w:pPr>
      <w:spacing w:line="240" w:lineRule="auto"/>
      <w:ind w:left="6096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8857A8"/>
    <w:rPr>
      <w:rFonts w:ascii="Times New Roman" w:eastAsia="Times New Roman" w:hAnsi="Times New Roman" w:cs="Times New Roman"/>
      <w:kern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36&amp;dst=100482" TargetMode="External"/><Relationship Id="rId13" Type="http://schemas.openxmlformats.org/officeDocument/2006/relationships/hyperlink" Target="https://login.consultant.ru/link/?req=doc&amp;base=LAW&amp;n=461837&amp;dst=1021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536&amp;dst=100260" TargetMode="External"/><Relationship Id="rId12" Type="http://schemas.openxmlformats.org/officeDocument/2006/relationships/hyperlink" Target="https://login.consultant.ru/link/?req=doc&amp;base=LAW&amp;n=461837&amp;dst=10212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46&amp;dst=100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1837&amp;dst=1001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37&amp;dst=100105" TargetMode="External"/><Relationship Id="rId14" Type="http://schemas.openxmlformats.org/officeDocument/2006/relationships/hyperlink" Target="https://login.consultant.ru/link/?req=doc&amp;base=LAW&amp;n=461837&amp;dst=10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5EB1-849F-43C6-A1DB-4C04284F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ПОСТАНОВЛЕНИЕ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Райдер</dc:creator>
  <cp:lastModifiedBy>Родионова Ирина Александровна</cp:lastModifiedBy>
  <cp:revision>2</cp:revision>
  <cp:lastPrinted>2025-06-20T12:11:00Z</cp:lastPrinted>
  <dcterms:created xsi:type="dcterms:W3CDTF">2025-06-30T13:43:00Z</dcterms:created>
  <dcterms:modified xsi:type="dcterms:W3CDTF">2025-06-30T13:43:00Z</dcterms:modified>
</cp:coreProperties>
</file>