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24777" w14:textId="77777777" w:rsidR="00431F61" w:rsidRDefault="00431F61">
      <w:pPr>
        <w:pStyle w:val="a7"/>
        <w:jc w:val="center"/>
        <w:rPr>
          <w:b/>
          <w:bCs/>
          <w:sz w:val="32"/>
        </w:rPr>
      </w:pPr>
    </w:p>
    <w:p w14:paraId="12AC8397" w14:textId="77777777" w:rsidR="00431F61" w:rsidRDefault="001B08CF">
      <w:pPr>
        <w:pStyle w:val="a7"/>
        <w:jc w:val="center"/>
        <w:rPr>
          <w:b/>
          <w:bCs/>
          <w:sz w:val="32"/>
        </w:rPr>
      </w:pPr>
      <w:r>
        <w:rPr>
          <w:b/>
          <w:bCs/>
          <w:sz w:val="32"/>
        </w:rPr>
        <w:t>ТЕРРИТОРИАЛЬНАЯ ИЗБИРАТЕЛЬНАЯ  КОМИССИЯ</w:t>
      </w:r>
    </w:p>
    <w:p w14:paraId="0A9B77B5" w14:textId="2D4BF254" w:rsidR="00431F61" w:rsidRDefault="001960F3" w:rsidP="000656A6">
      <w:pPr>
        <w:jc w:val="center"/>
        <w:rPr>
          <w:b/>
          <w:bCs/>
          <w:sz w:val="32"/>
        </w:rPr>
      </w:pPr>
      <w:r w:rsidRPr="001960F3">
        <w:rPr>
          <w:b/>
          <w:bCs/>
          <w:sz w:val="32"/>
        </w:rPr>
        <w:t>ЗАДОНСКОГО ОКРУГА</w:t>
      </w:r>
    </w:p>
    <w:p w14:paraId="1B290D97" w14:textId="77777777" w:rsidR="000D6399" w:rsidRPr="00BA283C" w:rsidRDefault="000D6399" w:rsidP="000D6399">
      <w:pPr>
        <w:jc w:val="center"/>
        <w:rPr>
          <w:b/>
          <w:bCs/>
          <w:sz w:val="32"/>
        </w:rPr>
      </w:pPr>
    </w:p>
    <w:p w14:paraId="094C0D56" w14:textId="77777777" w:rsidR="00431F61" w:rsidRDefault="001B08CF">
      <w:pPr>
        <w:pStyle w:val="1"/>
        <w:rPr>
          <w:bCs/>
          <w:spacing w:val="80"/>
          <w:sz w:val="32"/>
        </w:rPr>
      </w:pPr>
      <w:r>
        <w:rPr>
          <w:spacing w:val="80"/>
          <w:sz w:val="32"/>
        </w:rPr>
        <w:t>ПОСТАНОВЛЕНИЕ</w:t>
      </w:r>
    </w:p>
    <w:p w14:paraId="45A840A8" w14:textId="77777777" w:rsidR="00431F61" w:rsidRDefault="00431F61"/>
    <w:tbl>
      <w:tblPr>
        <w:tblW w:w="9468" w:type="dxa"/>
        <w:tblLook w:val="04A0" w:firstRow="1" w:lastRow="0" w:firstColumn="1" w:lastColumn="0" w:noHBand="0" w:noVBand="1"/>
      </w:tblPr>
      <w:tblGrid>
        <w:gridCol w:w="3794"/>
        <w:gridCol w:w="2749"/>
        <w:gridCol w:w="945"/>
        <w:gridCol w:w="1980"/>
      </w:tblGrid>
      <w:tr w:rsidR="00431F61" w14:paraId="037E5A4F" w14:textId="77777777">
        <w:tc>
          <w:tcPr>
            <w:tcW w:w="3794" w:type="dxa"/>
          </w:tcPr>
          <w:p w14:paraId="62C55182" w14:textId="3CADA484" w:rsidR="00431F61" w:rsidRDefault="001B08CF" w:rsidP="001960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1960F3">
              <w:rPr>
                <w:color w:val="000000"/>
                <w:sz w:val="28"/>
                <w:szCs w:val="28"/>
              </w:rPr>
              <w:t>26</w:t>
            </w:r>
            <w:r>
              <w:rPr>
                <w:color w:val="000000"/>
                <w:sz w:val="28"/>
                <w:szCs w:val="28"/>
              </w:rPr>
              <w:t xml:space="preserve">» </w:t>
            </w:r>
            <w:r w:rsidR="001960F3">
              <w:rPr>
                <w:color w:val="000000"/>
                <w:sz w:val="28"/>
                <w:szCs w:val="28"/>
              </w:rPr>
              <w:t>января</w:t>
            </w:r>
            <w:r>
              <w:rPr>
                <w:color w:val="000000"/>
                <w:sz w:val="28"/>
                <w:szCs w:val="28"/>
              </w:rPr>
              <w:t xml:space="preserve"> 2026 года</w:t>
            </w:r>
          </w:p>
        </w:tc>
        <w:tc>
          <w:tcPr>
            <w:tcW w:w="2749" w:type="dxa"/>
          </w:tcPr>
          <w:p w14:paraId="46D4D852" w14:textId="77777777" w:rsidR="00431F61" w:rsidRDefault="00431F6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6E7B916F" w14:textId="77777777" w:rsidR="00431F61" w:rsidRDefault="001B08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58752C0" w14:textId="1A27C583" w:rsidR="00431F61" w:rsidRDefault="001960F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3/</w:t>
            </w:r>
            <w:r w:rsidR="00FD028D">
              <w:rPr>
                <w:color w:val="000000"/>
                <w:sz w:val="28"/>
                <w:szCs w:val="28"/>
              </w:rPr>
              <w:t>15</w:t>
            </w:r>
          </w:p>
        </w:tc>
      </w:tr>
    </w:tbl>
    <w:p w14:paraId="24C85A30" w14:textId="559C4659" w:rsidR="00431F61" w:rsidRDefault="001960F3" w:rsidP="001960F3">
      <w:pPr>
        <w:ind w:left="80"/>
        <w:jc w:val="center"/>
      </w:pPr>
      <w:r>
        <w:t>г.</w:t>
      </w:r>
      <w:r w:rsidR="00BA283C">
        <w:t xml:space="preserve"> </w:t>
      </w:r>
      <w:r>
        <w:t>Задонск</w:t>
      </w:r>
    </w:p>
    <w:p w14:paraId="3538A4B3" w14:textId="77777777" w:rsidR="00431F61" w:rsidRDefault="00431F61">
      <w:pPr>
        <w:ind w:left="80"/>
        <w:rPr>
          <w:b/>
        </w:rPr>
      </w:pPr>
    </w:p>
    <w:p w14:paraId="53DFE87B" w14:textId="51CCFEC3" w:rsidR="00431F61" w:rsidRDefault="001B08CF" w:rsidP="001960F3">
      <w:pPr>
        <w:spacing w:line="360" w:lineRule="auto"/>
        <w:ind w:firstLine="709"/>
        <w:jc w:val="center"/>
        <w:rPr>
          <w:sz w:val="18"/>
        </w:rPr>
      </w:pPr>
      <w:r>
        <w:rPr>
          <w:b/>
          <w:sz w:val="28"/>
          <w:szCs w:val="28"/>
        </w:rPr>
        <w:t xml:space="preserve">Об утверждении номенклатуры дел территориальной избирательной комиссии </w:t>
      </w:r>
      <w:r w:rsidR="001960F3">
        <w:rPr>
          <w:b/>
          <w:sz w:val="28"/>
          <w:szCs w:val="28"/>
        </w:rPr>
        <w:t>Задонского округа</w:t>
      </w:r>
    </w:p>
    <w:p w14:paraId="4FE6A37B" w14:textId="77777777" w:rsidR="00431F61" w:rsidRDefault="00431F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5E1A75A1" w14:textId="77777777" w:rsidR="00431F61" w:rsidRDefault="00431F61">
      <w:pPr>
        <w:jc w:val="center"/>
        <w:rPr>
          <w:b/>
          <w:sz w:val="28"/>
          <w:szCs w:val="28"/>
        </w:rPr>
      </w:pPr>
    </w:p>
    <w:p w14:paraId="106B0E75" w14:textId="04741079" w:rsidR="00431F61" w:rsidRDefault="001B08CF" w:rsidP="001960F3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территориальной избирательной комиссии </w:t>
      </w:r>
      <w:r w:rsidR="001960F3" w:rsidRPr="001960F3">
        <w:rPr>
          <w:sz w:val="28"/>
          <w:szCs w:val="28"/>
        </w:rPr>
        <w:t>Задонского округа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1960F3">
        <w:rPr>
          <w:sz w:val="28"/>
          <w:szCs w:val="28"/>
        </w:rPr>
        <w:t xml:space="preserve"> </w:t>
      </w:r>
      <w:r w:rsidR="001960F3" w:rsidRPr="001960F3">
        <w:rPr>
          <w:sz w:val="28"/>
          <w:szCs w:val="28"/>
        </w:rPr>
        <w:t xml:space="preserve">Задонского </w:t>
      </w:r>
      <w:r w:rsidR="00BA283C" w:rsidRPr="001960F3">
        <w:rPr>
          <w:sz w:val="28"/>
          <w:szCs w:val="28"/>
        </w:rPr>
        <w:t>округа</w:t>
      </w:r>
      <w:r w:rsidR="00BA283C">
        <w:rPr>
          <w:rFonts w:ascii="Times New Roman CYR" w:hAnsi="Times New Roman CYR"/>
          <w:sz w:val="28"/>
        </w:rPr>
        <w:t xml:space="preserve"> </w:t>
      </w:r>
      <w:r w:rsidR="00BA283C">
        <w:rPr>
          <w:rFonts w:ascii="Times New Roman CYR" w:hAnsi="Times New Roman CYR"/>
          <w:b/>
          <w:sz w:val="28"/>
        </w:rPr>
        <w:t>постановляет</w:t>
      </w:r>
      <w:r>
        <w:rPr>
          <w:rFonts w:ascii="Times New Roman CYR" w:hAnsi="Times New Roman CYR"/>
          <w:b/>
          <w:sz w:val="28"/>
        </w:rPr>
        <w:t xml:space="preserve">: </w:t>
      </w:r>
    </w:p>
    <w:p w14:paraId="4FE3EC69" w14:textId="6352137C" w:rsidR="00431F61" w:rsidRDefault="001B08CF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территориальной избирательной комиссии </w:t>
      </w:r>
      <w:r w:rsidR="001960F3" w:rsidRPr="001960F3">
        <w:rPr>
          <w:sz w:val="28"/>
          <w:szCs w:val="28"/>
        </w:rPr>
        <w:t>Задонского округа</w:t>
      </w:r>
      <w:r>
        <w:rPr>
          <w:sz w:val="28"/>
          <w:szCs w:val="28"/>
        </w:rPr>
        <w:t>.</w:t>
      </w:r>
    </w:p>
    <w:p w14:paraId="75F14817" w14:textId="5EC256DC" w:rsidR="00431F61" w:rsidRDefault="001B08CF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                </w:t>
      </w:r>
    </w:p>
    <w:p w14:paraId="4467934A" w14:textId="77777777" w:rsidR="00431F61" w:rsidRDefault="00431F61">
      <w:pPr>
        <w:spacing w:line="360" w:lineRule="auto"/>
        <w:ind w:firstLine="708"/>
        <w:jc w:val="both"/>
        <w:rPr>
          <w:sz w:val="28"/>
          <w:szCs w:val="28"/>
        </w:rPr>
      </w:pPr>
    </w:p>
    <w:p w14:paraId="548A5E51" w14:textId="77777777" w:rsidR="00431F61" w:rsidRDefault="00431F61">
      <w:pPr>
        <w:pStyle w:val="14-15"/>
        <w:spacing w:after="120"/>
      </w:pPr>
    </w:p>
    <w:p w14:paraId="7806B81F" w14:textId="77777777" w:rsidR="001960F3" w:rsidRPr="001960F3" w:rsidRDefault="001960F3" w:rsidP="001960F3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34D27DB1" w14:textId="77777777" w:rsidR="001960F3" w:rsidRPr="001960F3" w:rsidRDefault="001960F3" w:rsidP="001960F3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0A2CAFAB" w14:textId="77777777" w:rsidR="001960F3" w:rsidRPr="001960F3" w:rsidRDefault="001960F3" w:rsidP="001960F3">
      <w:pPr>
        <w:ind w:left="-709" w:firstLine="709"/>
        <w:rPr>
          <w:rFonts w:eastAsia="Calibri"/>
          <w:b/>
          <w:color w:val="000000"/>
        </w:rPr>
      </w:pPr>
      <w:r w:rsidRPr="001960F3">
        <w:rPr>
          <w:rFonts w:eastAsia="Calibri"/>
          <w:b/>
          <w:color w:val="000000"/>
        </w:rPr>
        <w:t xml:space="preserve">ПРЕДСЕДАТЕЛЬ ТЕРРИТОРИАЛЬНОЙ </w:t>
      </w:r>
    </w:p>
    <w:p w14:paraId="6F5BE7B8" w14:textId="77777777" w:rsidR="001960F3" w:rsidRPr="001960F3" w:rsidRDefault="001960F3" w:rsidP="001960F3">
      <w:pPr>
        <w:ind w:left="-709" w:firstLine="709"/>
        <w:rPr>
          <w:rFonts w:eastAsia="Calibri"/>
          <w:b/>
          <w:color w:val="000000"/>
        </w:rPr>
      </w:pPr>
      <w:r w:rsidRPr="001960F3">
        <w:rPr>
          <w:rFonts w:eastAsia="Calibri"/>
          <w:b/>
          <w:color w:val="000000"/>
        </w:rPr>
        <w:t>ИЗБИРАТЕЛЬНОЙ КОМИССИИ</w:t>
      </w:r>
    </w:p>
    <w:p w14:paraId="33D56B51" w14:textId="071C8516" w:rsidR="001960F3" w:rsidRPr="001960F3" w:rsidRDefault="001960F3" w:rsidP="001960F3">
      <w:pPr>
        <w:ind w:left="-709" w:firstLine="709"/>
        <w:rPr>
          <w:rFonts w:eastAsia="Calibri"/>
          <w:b/>
          <w:color w:val="000000"/>
        </w:rPr>
      </w:pPr>
      <w:r w:rsidRPr="001960F3">
        <w:rPr>
          <w:rFonts w:eastAsia="Calibri"/>
          <w:b/>
          <w:color w:val="000000"/>
        </w:rPr>
        <w:t xml:space="preserve">ЗАДОНСКОГО ОКРУГА </w:t>
      </w:r>
      <w:r w:rsidRPr="001960F3">
        <w:rPr>
          <w:rFonts w:eastAsia="Calibri"/>
          <w:b/>
          <w:color w:val="000000"/>
        </w:rPr>
        <w:tab/>
        <w:t xml:space="preserve">                                                        </w:t>
      </w:r>
      <w:r>
        <w:rPr>
          <w:rFonts w:eastAsia="Calibri"/>
          <w:b/>
          <w:color w:val="000000"/>
        </w:rPr>
        <w:t xml:space="preserve">  </w:t>
      </w:r>
      <w:r w:rsidRPr="001960F3">
        <w:rPr>
          <w:rFonts w:eastAsia="Calibri"/>
          <w:b/>
          <w:color w:val="000000"/>
        </w:rPr>
        <w:t xml:space="preserve">  И. А. РОДИОНОВА</w:t>
      </w:r>
    </w:p>
    <w:p w14:paraId="1D82C471" w14:textId="77777777" w:rsidR="001960F3" w:rsidRPr="001960F3" w:rsidRDefault="001960F3" w:rsidP="001960F3">
      <w:pPr>
        <w:ind w:left="-709" w:firstLine="709"/>
        <w:rPr>
          <w:rFonts w:eastAsia="Calibri"/>
          <w:b/>
          <w:color w:val="000000"/>
        </w:rPr>
      </w:pPr>
    </w:p>
    <w:p w14:paraId="3CB6D780" w14:textId="77777777" w:rsidR="001960F3" w:rsidRPr="001960F3" w:rsidRDefault="001960F3" w:rsidP="001960F3">
      <w:pPr>
        <w:ind w:left="-709" w:firstLine="709"/>
        <w:rPr>
          <w:rFonts w:eastAsia="Calibri"/>
          <w:b/>
          <w:color w:val="000000"/>
        </w:rPr>
      </w:pPr>
      <w:r w:rsidRPr="001960F3">
        <w:rPr>
          <w:rFonts w:eastAsia="Calibri"/>
          <w:b/>
          <w:color w:val="000000"/>
        </w:rPr>
        <w:t xml:space="preserve">СЕКРЕТАРЬ ТЕРРИТОРИАЛЬНОЙ </w:t>
      </w:r>
      <w:r w:rsidRPr="001960F3">
        <w:rPr>
          <w:rFonts w:eastAsia="Calibri"/>
          <w:b/>
          <w:color w:val="000000"/>
        </w:rPr>
        <w:tab/>
      </w:r>
    </w:p>
    <w:p w14:paraId="4D762908" w14:textId="77777777" w:rsidR="001960F3" w:rsidRPr="001960F3" w:rsidRDefault="001960F3" w:rsidP="001960F3">
      <w:pPr>
        <w:ind w:left="-709" w:firstLine="709"/>
        <w:rPr>
          <w:rFonts w:eastAsia="Calibri"/>
          <w:b/>
          <w:color w:val="000000"/>
        </w:rPr>
      </w:pPr>
      <w:r w:rsidRPr="001960F3">
        <w:rPr>
          <w:rFonts w:eastAsia="Calibri"/>
          <w:b/>
          <w:color w:val="000000"/>
        </w:rPr>
        <w:t>ИЗБИРАТЕЛЬНОЙ КОМИССИИ</w:t>
      </w:r>
    </w:p>
    <w:p w14:paraId="49110873" w14:textId="1B296889" w:rsidR="001960F3" w:rsidRPr="001960F3" w:rsidRDefault="001960F3" w:rsidP="001960F3">
      <w:pPr>
        <w:ind w:left="-709"/>
        <w:rPr>
          <w:rFonts w:eastAsia="Calibri"/>
          <w:b/>
          <w:color w:val="000000"/>
        </w:rPr>
      </w:pPr>
      <w:r w:rsidRPr="001960F3">
        <w:rPr>
          <w:rFonts w:eastAsia="Calibri"/>
          <w:b/>
          <w:color w:val="000000"/>
        </w:rPr>
        <w:t xml:space="preserve">           ЗАДОНСКОГО ОКРУГА </w:t>
      </w:r>
      <w:r w:rsidRPr="001960F3">
        <w:rPr>
          <w:rFonts w:eastAsia="Calibri"/>
          <w:b/>
          <w:color w:val="000000"/>
        </w:rPr>
        <w:tab/>
        <w:t xml:space="preserve">                                                             </w:t>
      </w:r>
      <w:r>
        <w:rPr>
          <w:rFonts w:eastAsia="Calibri"/>
          <w:b/>
          <w:color w:val="000000"/>
        </w:rPr>
        <w:t xml:space="preserve">             </w:t>
      </w:r>
      <w:r w:rsidRPr="001960F3">
        <w:rPr>
          <w:rFonts w:eastAsia="Calibri"/>
          <w:b/>
          <w:color w:val="000000"/>
        </w:rPr>
        <w:t>И. Н. СИЛОХИНА</w:t>
      </w:r>
    </w:p>
    <w:p w14:paraId="2D7DF6E0" w14:textId="77777777" w:rsidR="001960F3" w:rsidRPr="001960F3" w:rsidRDefault="001960F3" w:rsidP="001960F3">
      <w:pPr>
        <w:autoSpaceDE w:val="0"/>
        <w:autoSpaceDN w:val="0"/>
        <w:adjustRightInd w:val="0"/>
        <w:spacing w:after="120"/>
        <w:rPr>
          <w:color w:val="000000"/>
        </w:rPr>
      </w:pPr>
    </w:p>
    <w:p w14:paraId="5474B3B5" w14:textId="77777777" w:rsidR="001960F3" w:rsidRPr="001960F3" w:rsidRDefault="001960F3" w:rsidP="001960F3">
      <w:pPr>
        <w:autoSpaceDE w:val="0"/>
        <w:autoSpaceDN w:val="0"/>
        <w:adjustRightInd w:val="0"/>
        <w:spacing w:after="120"/>
        <w:rPr>
          <w:color w:val="000000"/>
        </w:rPr>
      </w:pPr>
      <w:bookmarkStart w:id="0" w:name="_GoBack"/>
      <w:bookmarkEnd w:id="0"/>
    </w:p>
    <w:sectPr w:rsidR="001960F3" w:rsidRPr="001960F3" w:rsidSect="00BA283C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ED949" w14:textId="77777777" w:rsidR="00B32579" w:rsidRDefault="00B32579">
      <w:r>
        <w:separator/>
      </w:r>
    </w:p>
  </w:endnote>
  <w:endnote w:type="continuationSeparator" w:id="0">
    <w:p w14:paraId="1B6F7E2B" w14:textId="77777777" w:rsidR="00B32579" w:rsidRDefault="00B3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01438" w14:textId="77777777" w:rsidR="00B32579" w:rsidRDefault="00B32579">
      <w:r>
        <w:separator/>
      </w:r>
    </w:p>
  </w:footnote>
  <w:footnote w:type="continuationSeparator" w:id="0">
    <w:p w14:paraId="121E85AE" w14:textId="77777777" w:rsidR="00B32579" w:rsidRDefault="00B32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4F"/>
    <w:rsid w:val="00032B91"/>
    <w:rsid w:val="0006385B"/>
    <w:rsid w:val="000656A6"/>
    <w:rsid w:val="000C1FA3"/>
    <w:rsid w:val="000C5D2A"/>
    <w:rsid w:val="000D6399"/>
    <w:rsid w:val="000F197E"/>
    <w:rsid w:val="00146E6B"/>
    <w:rsid w:val="0016720D"/>
    <w:rsid w:val="001960F3"/>
    <w:rsid w:val="001A5CF1"/>
    <w:rsid w:val="001B08CF"/>
    <w:rsid w:val="001C3C8D"/>
    <w:rsid w:val="001D650F"/>
    <w:rsid w:val="001F2794"/>
    <w:rsid w:val="001F2F8F"/>
    <w:rsid w:val="002675D5"/>
    <w:rsid w:val="002865EB"/>
    <w:rsid w:val="00321D73"/>
    <w:rsid w:val="0037576B"/>
    <w:rsid w:val="003C2B86"/>
    <w:rsid w:val="003E7A4A"/>
    <w:rsid w:val="00431F61"/>
    <w:rsid w:val="00491724"/>
    <w:rsid w:val="00517968"/>
    <w:rsid w:val="00525551"/>
    <w:rsid w:val="00553400"/>
    <w:rsid w:val="00556B7F"/>
    <w:rsid w:val="00577E7A"/>
    <w:rsid w:val="00581309"/>
    <w:rsid w:val="005817EF"/>
    <w:rsid w:val="00617274"/>
    <w:rsid w:val="006B7935"/>
    <w:rsid w:val="00762C71"/>
    <w:rsid w:val="00765A2E"/>
    <w:rsid w:val="007C10B9"/>
    <w:rsid w:val="00822A1A"/>
    <w:rsid w:val="009054CA"/>
    <w:rsid w:val="00933DE2"/>
    <w:rsid w:val="00A65733"/>
    <w:rsid w:val="00B32579"/>
    <w:rsid w:val="00B920CA"/>
    <w:rsid w:val="00BA283C"/>
    <w:rsid w:val="00BC1A76"/>
    <w:rsid w:val="00BD1CB7"/>
    <w:rsid w:val="00C671BC"/>
    <w:rsid w:val="00C87DC8"/>
    <w:rsid w:val="00CB3690"/>
    <w:rsid w:val="00CB5766"/>
    <w:rsid w:val="00D22547"/>
    <w:rsid w:val="00D35F0A"/>
    <w:rsid w:val="00D51042"/>
    <w:rsid w:val="00D70BF8"/>
    <w:rsid w:val="00D8398B"/>
    <w:rsid w:val="00E261D0"/>
    <w:rsid w:val="00E51151"/>
    <w:rsid w:val="00E8564F"/>
    <w:rsid w:val="00EB16CF"/>
    <w:rsid w:val="00EF4B69"/>
    <w:rsid w:val="00F854CE"/>
    <w:rsid w:val="00FC2F87"/>
    <w:rsid w:val="00FD028D"/>
    <w:rsid w:val="5BD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E9BE"/>
  <w15:docId w15:val="{B6AF8172-C00A-487B-A7BE-05B2ADF4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Pr>
      <w:vertAlign w:val="superscript"/>
    </w:rPr>
  </w:style>
  <w:style w:type="character" w:styleId="a4">
    <w:name w:val="page number"/>
    <w:basedOn w:val="a0"/>
    <w:semiHidden/>
    <w:qFormat/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Pr>
      <w:szCs w:val="20"/>
    </w:rPr>
  </w:style>
  <w:style w:type="paragraph" w:styleId="a8">
    <w:name w:val="footnote text"/>
    <w:basedOn w:val="a"/>
    <w:link w:val="a9"/>
    <w:semiHidden/>
    <w:qFormat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basedOn w:val="a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qFormat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9636E-33BB-4EE4-8184-B86F90D19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ПОСТАНОВЛЕНИЕ</vt:lpstr>
      <vt:lpstr>        Протокол ЭК избирательной                                                       </vt:lpstr>
    </vt:vector>
  </TitlesOfParts>
  <Company>Reanimator Extreme Edition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Учетная запись Майкрософт</cp:lastModifiedBy>
  <cp:revision>7</cp:revision>
  <cp:lastPrinted>2026-01-27T08:58:00Z</cp:lastPrinted>
  <dcterms:created xsi:type="dcterms:W3CDTF">2026-01-26T10:40:00Z</dcterms:created>
  <dcterms:modified xsi:type="dcterms:W3CDTF">2026-01-29T10:57:00Z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46A2A77FF9F94EB0BAABF7B5C945A7D1_13</vt:lpwstr>
  </property>
</Properties>
</file>