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4F" w:rsidRDefault="0030704F">
      <w:pPr>
        <w:ind w:left="3969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812"/>
      </w:tblGrid>
      <w:tr w:rsidR="0030704F">
        <w:tc>
          <w:tcPr>
            <w:tcW w:w="3936" w:type="dxa"/>
          </w:tcPr>
          <w:p w:rsidR="0030704F" w:rsidRDefault="00FD5FE5">
            <w:pPr>
              <w:rPr>
                <w:sz w:val="24"/>
              </w:rPr>
            </w:pPr>
            <w:r>
              <w:rPr>
                <w:sz w:val="24"/>
              </w:rPr>
              <w:t xml:space="preserve">Список заверен </w:t>
            </w:r>
          </w:p>
          <w:p w:rsidR="0030704F" w:rsidRDefault="00A53CF1" w:rsidP="00A53CF1">
            <w:pPr>
              <w:rPr>
                <w:sz w:val="24"/>
              </w:rPr>
            </w:pPr>
            <w:r>
              <w:rPr>
                <w:sz w:val="24"/>
              </w:rPr>
              <w:t xml:space="preserve">Территориальной </w:t>
            </w:r>
            <w:r w:rsidR="00FD5FE5">
              <w:rPr>
                <w:sz w:val="24"/>
              </w:rPr>
              <w:t>избирательной комиссией</w:t>
            </w:r>
            <w:r w:rsidR="00FD5FE5">
              <w:rPr>
                <w:sz w:val="24"/>
              </w:rPr>
              <w:br/>
            </w:r>
            <w:r>
              <w:rPr>
                <w:sz w:val="24"/>
              </w:rPr>
              <w:t>Задонского района</w:t>
            </w:r>
          </w:p>
        </w:tc>
        <w:tc>
          <w:tcPr>
            <w:tcW w:w="5812" w:type="dxa"/>
          </w:tcPr>
          <w:p w:rsidR="0030704F" w:rsidRDefault="00FD5FE5" w:rsidP="006118D9">
            <w:pPr>
              <w:jc w:val="both"/>
            </w:pPr>
            <w:r>
              <w:rPr>
                <w:sz w:val="28"/>
              </w:rPr>
              <w:t>Приложение к решению конференции</w:t>
            </w:r>
          </w:p>
          <w:p w:rsidR="00B6542F" w:rsidRDefault="00B6542F" w:rsidP="006118D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избирательного объединения </w:t>
            </w:r>
            <w:r w:rsidRPr="00B6542F">
              <w:rPr>
                <w:sz w:val="28"/>
              </w:rPr>
              <w:t xml:space="preserve">«Региональное отделение Социалистической политической партии </w:t>
            </w:r>
            <w:r w:rsidRPr="006118D9">
              <w:rPr>
                <w:b/>
                <w:sz w:val="28"/>
              </w:rPr>
              <w:t>«СПРАВЕДЛИВАЯ РОССИЯ-ПАТРИОТЫ-ЗА ПРАВДУ»</w:t>
            </w:r>
            <w:r w:rsidRPr="00B6542F">
              <w:rPr>
                <w:sz w:val="28"/>
              </w:rPr>
              <w:t xml:space="preserve"> в Липецкой области»</w:t>
            </w:r>
            <w:r w:rsidR="006118D9">
              <w:rPr>
                <w:sz w:val="28"/>
              </w:rPr>
              <w:t xml:space="preserve"> </w:t>
            </w:r>
            <w:r w:rsidRPr="00B6542F">
              <w:rPr>
                <w:sz w:val="28"/>
              </w:rPr>
              <w:t xml:space="preserve">по </w:t>
            </w:r>
            <w:proofErr w:type="spellStart"/>
            <w:r w:rsidRPr="00B6542F">
              <w:rPr>
                <w:sz w:val="28"/>
              </w:rPr>
              <w:t>четырехмандатному</w:t>
            </w:r>
            <w:proofErr w:type="spellEnd"/>
            <w:r w:rsidRPr="00B6542F">
              <w:rPr>
                <w:sz w:val="28"/>
              </w:rPr>
              <w:t xml:space="preserve"> избирательному округу № 1</w:t>
            </w:r>
          </w:p>
          <w:p w:rsidR="0030704F" w:rsidRDefault="0030704F" w:rsidP="00B6542F"/>
        </w:tc>
      </w:tr>
      <w:tr w:rsidR="0030704F">
        <w:tc>
          <w:tcPr>
            <w:tcW w:w="3936" w:type="dxa"/>
          </w:tcPr>
          <w:p w:rsidR="0030704F" w:rsidRDefault="00B6542F">
            <w:pPr>
              <w:ind w:right="-392"/>
              <w:rPr>
                <w:sz w:val="24"/>
              </w:rPr>
            </w:pPr>
            <w:r>
              <w:rPr>
                <w:sz w:val="24"/>
              </w:rPr>
              <w:t>10</w:t>
            </w:r>
            <w:r w:rsidR="00FD5FE5">
              <w:rPr>
                <w:sz w:val="24"/>
              </w:rPr>
              <w:t xml:space="preserve"> ию</w:t>
            </w:r>
            <w:r w:rsidR="00A53CF1">
              <w:rPr>
                <w:sz w:val="24"/>
              </w:rPr>
              <w:t>л</w:t>
            </w:r>
            <w:r w:rsidR="00FD5FE5">
              <w:rPr>
                <w:sz w:val="24"/>
              </w:rPr>
              <w:t>я 2025 года</w:t>
            </w:r>
          </w:p>
          <w:p w:rsidR="0030704F" w:rsidRDefault="00FD5FE5">
            <w:pPr>
              <w:ind w:right="-392"/>
              <w:rPr>
                <w:sz w:val="24"/>
              </w:rPr>
            </w:pPr>
            <w:r>
              <w:rPr>
                <w:sz w:val="24"/>
              </w:rPr>
              <w:t xml:space="preserve"> (постановление № 8</w:t>
            </w:r>
            <w:r w:rsidR="00B6542F">
              <w:rPr>
                <w:sz w:val="24"/>
              </w:rPr>
              <w:t>7/464</w:t>
            </w:r>
            <w:r>
              <w:rPr>
                <w:sz w:val="24"/>
              </w:rPr>
              <w:t>)</w:t>
            </w:r>
          </w:p>
          <w:p w:rsidR="00D93A2D" w:rsidRDefault="00D93A2D">
            <w:pPr>
              <w:ind w:right="-392"/>
              <w:rPr>
                <w:sz w:val="24"/>
              </w:rPr>
            </w:pPr>
          </w:p>
          <w:p w:rsidR="00D93A2D" w:rsidRDefault="00D93A2D">
            <w:pPr>
              <w:ind w:right="-392"/>
              <w:rPr>
                <w:sz w:val="24"/>
              </w:rPr>
            </w:pPr>
            <w:bookmarkStart w:id="0" w:name="_GoBack"/>
            <w:bookmarkEnd w:id="0"/>
          </w:p>
          <w:p w:rsidR="0030704F" w:rsidRDefault="00FD5FE5">
            <w:pPr>
              <w:ind w:right="-392"/>
              <w:rPr>
                <w:sz w:val="24"/>
              </w:rPr>
            </w:pPr>
            <w:r>
              <w:rPr>
                <w:sz w:val="24"/>
              </w:rPr>
              <w:t xml:space="preserve"> М.П.</w:t>
            </w:r>
          </w:p>
        </w:tc>
        <w:tc>
          <w:tcPr>
            <w:tcW w:w="5812" w:type="dxa"/>
          </w:tcPr>
          <w:p w:rsidR="0030704F" w:rsidRDefault="00FD5FE5" w:rsidP="00B6542F">
            <w:r>
              <w:rPr>
                <w:sz w:val="28"/>
              </w:rPr>
              <w:t xml:space="preserve">      от 2</w:t>
            </w:r>
            <w:r w:rsidR="00B6542F">
              <w:rPr>
                <w:sz w:val="28"/>
              </w:rPr>
              <w:t>4</w:t>
            </w:r>
            <w:r>
              <w:rPr>
                <w:sz w:val="28"/>
              </w:rPr>
              <w:t xml:space="preserve"> июня 2025 года</w:t>
            </w:r>
          </w:p>
        </w:tc>
      </w:tr>
    </w:tbl>
    <w:p w:rsidR="0030704F" w:rsidRDefault="0030704F">
      <w:pPr>
        <w:rPr>
          <w:sz w:val="28"/>
        </w:rPr>
      </w:pPr>
    </w:p>
    <w:p w:rsidR="0030704F" w:rsidRDefault="00FD5FE5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6118D9" w:rsidRPr="006118D9" w:rsidRDefault="00FD5FE5" w:rsidP="006118D9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кандидатов в депутаты Совета депутатов </w:t>
      </w:r>
      <w:r w:rsidR="00A53CF1">
        <w:rPr>
          <w:b/>
          <w:sz w:val="28"/>
        </w:rPr>
        <w:t xml:space="preserve">Задонского муниципального округа Липецкой области Российской Федерации первого </w:t>
      </w:r>
      <w:r>
        <w:rPr>
          <w:b/>
          <w:sz w:val="28"/>
        </w:rPr>
        <w:t>созыва, выдвинутых избирательным объединением</w:t>
      </w:r>
      <w:r w:rsidR="006118D9">
        <w:rPr>
          <w:b/>
          <w:sz w:val="28"/>
        </w:rPr>
        <w:t xml:space="preserve"> </w:t>
      </w:r>
      <w:r w:rsidR="006118D9" w:rsidRPr="006118D9">
        <w:rPr>
          <w:b/>
          <w:sz w:val="28"/>
        </w:rPr>
        <w:t>«Региональное отделение Социалистической политической партии «СПРАВЕДЛИВАЯ РОССИЯ-ПАТРИОТЫ-ЗА ПРАВДУ» в Липецкой области»</w:t>
      </w:r>
    </w:p>
    <w:p w:rsidR="0030704F" w:rsidRDefault="006118D9" w:rsidP="006118D9">
      <w:pPr>
        <w:jc w:val="center"/>
        <w:rPr>
          <w:b/>
          <w:sz w:val="28"/>
        </w:rPr>
      </w:pPr>
      <w:r w:rsidRPr="006118D9">
        <w:rPr>
          <w:b/>
          <w:sz w:val="28"/>
        </w:rPr>
        <w:t xml:space="preserve">по </w:t>
      </w:r>
      <w:proofErr w:type="spellStart"/>
      <w:r w:rsidRPr="006118D9">
        <w:rPr>
          <w:b/>
          <w:sz w:val="28"/>
        </w:rPr>
        <w:t>четырехмандатному</w:t>
      </w:r>
      <w:proofErr w:type="spellEnd"/>
      <w:r w:rsidRPr="006118D9">
        <w:rPr>
          <w:b/>
          <w:sz w:val="28"/>
        </w:rPr>
        <w:t xml:space="preserve"> избирательному округу № 1</w:t>
      </w:r>
    </w:p>
    <w:p w:rsidR="0030704F" w:rsidRDefault="0030704F" w:rsidP="006118D9">
      <w:pPr>
        <w:rPr>
          <w:b/>
          <w:sz w:val="28"/>
        </w:rPr>
      </w:pPr>
    </w:p>
    <w:p w:rsidR="0030704F" w:rsidRDefault="0030704F">
      <w:pPr>
        <w:jc w:val="center"/>
        <w:rPr>
          <w:b/>
          <w:sz w:val="28"/>
        </w:rPr>
      </w:pPr>
    </w:p>
    <w:p w:rsidR="0030704F" w:rsidRDefault="001955EC">
      <w:pPr>
        <w:jc w:val="center"/>
      </w:pPr>
      <w:proofErr w:type="spellStart"/>
      <w:r>
        <w:rPr>
          <w:b/>
          <w:sz w:val="28"/>
        </w:rPr>
        <w:t>четырехмандатный</w:t>
      </w:r>
      <w:proofErr w:type="spellEnd"/>
      <w:r>
        <w:rPr>
          <w:b/>
          <w:sz w:val="28"/>
        </w:rPr>
        <w:t xml:space="preserve"> </w:t>
      </w:r>
      <w:r w:rsidR="00FD5FE5">
        <w:rPr>
          <w:b/>
          <w:sz w:val="28"/>
        </w:rPr>
        <w:t xml:space="preserve"> избирательный округ № 1</w:t>
      </w:r>
      <w:r w:rsidR="00FD5FE5">
        <w:rPr>
          <w:b/>
          <w:sz w:val="28"/>
        </w:rPr>
        <w:br/>
      </w:r>
    </w:p>
    <w:p w:rsidR="0030704F" w:rsidRDefault="00FD5FE5">
      <w:pPr>
        <w:spacing w:line="360" w:lineRule="auto"/>
        <w:ind w:firstLine="700"/>
        <w:jc w:val="both"/>
      </w:pPr>
      <w:r>
        <w:rPr>
          <w:sz w:val="28"/>
        </w:rPr>
        <w:t xml:space="preserve">1.  </w:t>
      </w:r>
      <w:r w:rsidR="006118D9">
        <w:rPr>
          <w:sz w:val="28"/>
        </w:rPr>
        <w:t>Семенихина Елена Владимировна</w:t>
      </w:r>
      <w:r>
        <w:rPr>
          <w:sz w:val="28"/>
        </w:rPr>
        <w:t>, дата рождения –</w:t>
      </w:r>
      <w:r w:rsidR="006118D9">
        <w:rPr>
          <w:sz w:val="28"/>
        </w:rPr>
        <w:t xml:space="preserve"> 9 декабря </w:t>
      </w:r>
      <w:r w:rsidR="00EC5904">
        <w:rPr>
          <w:sz w:val="28"/>
        </w:rPr>
        <w:t>19</w:t>
      </w:r>
      <w:r w:rsidR="006118D9">
        <w:rPr>
          <w:sz w:val="28"/>
        </w:rPr>
        <w:t>67</w:t>
      </w:r>
      <w:r w:rsidR="00EC5904">
        <w:rPr>
          <w:sz w:val="28"/>
        </w:rPr>
        <w:t xml:space="preserve"> </w:t>
      </w:r>
      <w:r>
        <w:rPr>
          <w:sz w:val="28"/>
        </w:rPr>
        <w:t>года, место рождения –</w:t>
      </w:r>
      <w:r w:rsidR="00EC5904">
        <w:rPr>
          <w:sz w:val="28"/>
        </w:rPr>
        <w:t xml:space="preserve"> С. </w:t>
      </w:r>
      <w:r w:rsidR="006118D9">
        <w:rPr>
          <w:sz w:val="28"/>
        </w:rPr>
        <w:t xml:space="preserve">ГНИЛУША ЗАДОНСКОГО </w:t>
      </w:r>
      <w:r w:rsidR="00EC5904">
        <w:rPr>
          <w:sz w:val="28"/>
        </w:rPr>
        <w:t>Р-НА</w:t>
      </w:r>
      <w:r w:rsidR="006118D9">
        <w:rPr>
          <w:sz w:val="28"/>
        </w:rPr>
        <w:t xml:space="preserve"> ЛИПЕЦКОЙ ОБЛ.</w:t>
      </w:r>
      <w:r>
        <w:rPr>
          <w:sz w:val="28"/>
        </w:rPr>
        <w:t>, место жительства –</w:t>
      </w:r>
      <w:r w:rsidR="006118D9">
        <w:rPr>
          <w:sz w:val="28"/>
        </w:rPr>
        <w:t xml:space="preserve"> Липец</w:t>
      </w:r>
      <w:r w:rsidR="00EC5904" w:rsidRPr="00EC5904">
        <w:rPr>
          <w:sz w:val="28"/>
        </w:rPr>
        <w:t xml:space="preserve">кая область, </w:t>
      </w:r>
      <w:r w:rsidR="006118D9">
        <w:rPr>
          <w:sz w:val="28"/>
        </w:rPr>
        <w:t xml:space="preserve">Задонский </w:t>
      </w:r>
      <w:r w:rsidR="00EC5904" w:rsidRPr="00EC5904">
        <w:rPr>
          <w:sz w:val="28"/>
        </w:rPr>
        <w:t xml:space="preserve">район, </w:t>
      </w:r>
      <w:r w:rsidR="006118D9">
        <w:rPr>
          <w:sz w:val="28"/>
        </w:rPr>
        <w:t>гор. Задонск, ул.70 лет Октября, д.4, кв.2.</w:t>
      </w:r>
    </w:p>
    <w:p w:rsidR="00C40863" w:rsidRDefault="00C40863" w:rsidP="00C40863">
      <w:pPr>
        <w:jc w:val="both"/>
        <w:rPr>
          <w:b/>
          <w:sz w:val="28"/>
        </w:rPr>
      </w:pPr>
    </w:p>
    <w:sectPr w:rsidR="00C40863">
      <w:headerReference w:type="default" r:id="rId6"/>
      <w:footerReference w:type="default" r:id="rId7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D1D" w:rsidRDefault="00F11D1D">
      <w:r>
        <w:separator/>
      </w:r>
    </w:p>
  </w:endnote>
  <w:endnote w:type="continuationSeparator" w:id="0">
    <w:p w:rsidR="00F11D1D" w:rsidRDefault="00F1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4F" w:rsidRDefault="0030704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D1D" w:rsidRDefault="00F11D1D">
      <w:r>
        <w:separator/>
      </w:r>
    </w:p>
  </w:footnote>
  <w:footnote w:type="continuationSeparator" w:id="0">
    <w:p w:rsidR="00F11D1D" w:rsidRDefault="00F1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4F" w:rsidRDefault="00FD5FE5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 w:rsidR="006118D9">
      <w:rPr>
        <w:noProof/>
      </w:rPr>
      <w:t>3</w:t>
    </w:r>
    <w:r>
      <w:fldChar w:fldCharType="end"/>
    </w:r>
  </w:p>
  <w:p w:rsidR="0030704F" w:rsidRDefault="00307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4F"/>
    <w:rsid w:val="001955EC"/>
    <w:rsid w:val="001A4E85"/>
    <w:rsid w:val="0025252C"/>
    <w:rsid w:val="0030704F"/>
    <w:rsid w:val="004468BE"/>
    <w:rsid w:val="005C6D5D"/>
    <w:rsid w:val="006118D9"/>
    <w:rsid w:val="008E321F"/>
    <w:rsid w:val="00A53CF1"/>
    <w:rsid w:val="00B6542F"/>
    <w:rsid w:val="00C40863"/>
    <w:rsid w:val="00D93A2D"/>
    <w:rsid w:val="00E22B8F"/>
    <w:rsid w:val="00E52DD4"/>
    <w:rsid w:val="00EC5904"/>
    <w:rsid w:val="00F11D1D"/>
    <w:rsid w:val="00FD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2FC0"/>
  <w15:docId w15:val="{2C56D6BA-D523-4E0B-B7D9-F8856988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14">
    <w:name w:val="T14"/>
    <w:link w:val="T140"/>
    <w:pPr>
      <w:keepNext/>
      <w:spacing w:after="120"/>
      <w:jc w:val="center"/>
    </w:pPr>
    <w:rPr>
      <w:b/>
      <w:sz w:val="28"/>
    </w:rPr>
  </w:style>
  <w:style w:type="character" w:customStyle="1" w:styleId="T140">
    <w:name w:val="T14"/>
    <w:link w:val="T14"/>
    <w:rPr>
      <w:b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H">
    <w:name w:val="SH"/>
    <w:basedOn w:val="a"/>
    <w:link w:val="SH0"/>
    <w:pPr>
      <w:ind w:left="510" w:right="510"/>
      <w:jc w:val="center"/>
    </w:pPr>
    <w:rPr>
      <w:sz w:val="24"/>
    </w:rPr>
  </w:style>
  <w:style w:type="character" w:customStyle="1" w:styleId="SH0">
    <w:name w:val="SH"/>
    <w:basedOn w:val="1"/>
    <w:link w:val="SH"/>
    <w:rPr>
      <w:sz w:val="24"/>
    </w:rPr>
  </w:style>
  <w:style w:type="paragraph" w:customStyle="1" w:styleId="12">
    <w:name w:val="Основной шрифт абзаца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paragraph" w:customStyle="1" w:styleId="N">
    <w:name w:val="N"/>
    <w:basedOn w:val="a"/>
    <w:link w:val="N0"/>
    <w:pPr>
      <w:spacing w:after="60"/>
      <w:ind w:firstLine="851"/>
      <w:jc w:val="both"/>
    </w:pPr>
    <w:rPr>
      <w:sz w:val="28"/>
    </w:rPr>
  </w:style>
  <w:style w:type="character" w:customStyle="1" w:styleId="N0">
    <w:name w:val="N"/>
    <w:basedOn w:val="1"/>
    <w:link w:val="N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93A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93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Ирина Александровна</dc:creator>
  <cp:lastModifiedBy>Родионова Ирина Александровна</cp:lastModifiedBy>
  <cp:revision>3</cp:revision>
  <cp:lastPrinted>2025-07-08T14:10:00Z</cp:lastPrinted>
  <dcterms:created xsi:type="dcterms:W3CDTF">2025-07-08T14:10:00Z</dcterms:created>
  <dcterms:modified xsi:type="dcterms:W3CDTF">2025-07-08T14:11:00Z</dcterms:modified>
</cp:coreProperties>
</file>