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107E0" w14:textId="77777777"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14:paraId="6707C79B" w14:textId="6BB80161"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14:paraId="30817E18" w14:textId="77777777" w:rsidR="003A3871" w:rsidRDefault="003A3871" w:rsidP="003A3871">
      <w:pPr>
        <w:jc w:val="center"/>
        <w:rPr>
          <w:b/>
          <w:bCs/>
          <w:sz w:val="28"/>
          <w:szCs w:val="28"/>
        </w:rPr>
      </w:pPr>
    </w:p>
    <w:p w14:paraId="72CF3110" w14:textId="77777777"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14:paraId="119A248F" w14:textId="77777777"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14:paraId="61792B15" w14:textId="7E7BC5FA"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06FA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92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475</w:t>
      </w:r>
    </w:p>
    <w:p w14:paraId="0076BA1F" w14:textId="77777777"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14:paraId="65CEE38B" w14:textId="77777777"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14:paraId="4CFC32BF" w14:textId="77777777" w:rsidR="003A3871" w:rsidRDefault="003A3871" w:rsidP="003A3871">
      <w:pPr>
        <w:jc w:val="center"/>
        <w:rPr>
          <w:b/>
          <w:sz w:val="28"/>
          <w:szCs w:val="28"/>
        </w:rPr>
      </w:pPr>
    </w:p>
    <w:p w14:paraId="0233BA3C" w14:textId="77777777"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14:paraId="157C320B" w14:textId="77777777"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14:paraId="589883D9" w14:textId="77777777"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14:paraId="1DBDA5A1" w14:textId="3EACB728"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225A67" w:rsidRPr="00225A67">
        <w:rPr>
          <w:b/>
          <w:sz w:val="28"/>
          <w:szCs w:val="28"/>
        </w:rPr>
        <w:t>6</w:t>
      </w:r>
    </w:p>
    <w:p w14:paraId="3816E09E" w14:textId="77777777"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19AD016E" w14:textId="3DB3DC4A" w:rsidR="003A3871" w:rsidRPr="00225A67" w:rsidRDefault="00225A67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Путилина Сергея Евгеньевича</w:t>
      </w:r>
    </w:p>
    <w:p w14:paraId="1D1C89BE" w14:textId="1068B4CC"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14:paraId="6ADCFB03" w14:textId="77777777"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14:paraId="447480B8" w14:textId="15581B6A"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225A67">
        <w:rPr>
          <w:szCs w:val="28"/>
        </w:rPr>
        <w:t>6</w:t>
      </w:r>
      <w:r w:rsidR="008E3C76">
        <w:rPr>
          <w:szCs w:val="28"/>
        </w:rPr>
        <w:t xml:space="preserve"> </w:t>
      </w:r>
      <w:r w:rsidR="00225A67" w:rsidRPr="00225A67">
        <w:rPr>
          <w:szCs w:val="28"/>
        </w:rPr>
        <w:t>Путилина Сергея Евгеньевича</w:t>
      </w:r>
      <w:r w:rsidR="00225A6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E41BAC">
        <w:rPr>
          <w:bCs/>
          <w:szCs w:val="28"/>
        </w:rPr>
        <w:t xml:space="preserve">  </w:t>
      </w:r>
      <w:r>
        <w:rPr>
          <w:szCs w:val="28"/>
        </w:rPr>
        <w:t xml:space="preserve"> 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14:paraId="447AED35" w14:textId="77777777" w:rsidR="003A3871" w:rsidRDefault="003A3871" w:rsidP="008166A1">
      <w:pPr>
        <w:spacing w:line="360" w:lineRule="auto"/>
        <w:jc w:val="both"/>
      </w:pPr>
    </w:p>
    <w:p w14:paraId="79E461E2" w14:textId="4B5A04F4"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№</w:t>
      </w:r>
      <w:r w:rsidR="00225A67">
        <w:t xml:space="preserve"> 6</w:t>
      </w:r>
      <w:r w:rsidR="00225A67" w:rsidRPr="00225A67">
        <w:t xml:space="preserve"> Путилина Сергея Евгеньевича</w:t>
      </w:r>
      <w:r w:rsidR="00225A67">
        <w:t>, 18</w:t>
      </w:r>
      <w:r w:rsidR="008E3C76">
        <w:t>.0</w:t>
      </w:r>
      <w:r w:rsidR="00225A67">
        <w:t>5</w:t>
      </w:r>
      <w:r w:rsidR="008E3C76">
        <w:t>.19</w:t>
      </w:r>
      <w:r w:rsidR="00225A67">
        <w:t>73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</w:t>
      </w:r>
      <w:proofErr w:type="gramStart"/>
      <w:r w:rsidR="00225A67" w:rsidRPr="002500E6">
        <w:rPr>
          <w:b/>
        </w:rPr>
        <w:t>»</w:t>
      </w:r>
      <w:r w:rsidR="00225A67">
        <w:t>,  «</w:t>
      </w:r>
      <w:proofErr w:type="gramEnd"/>
      <w:r w:rsidR="006E6C2A" w:rsidRPr="006E6C2A">
        <w:t>29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>
        <w:t>1</w:t>
      </w:r>
      <w:r w:rsidR="001A5BD3">
        <w:t>6</w:t>
      </w:r>
      <w:r w:rsidR="007C2643" w:rsidRPr="00225A67">
        <w:rPr>
          <w:rFonts w:ascii="Times New Roman CYR" w:hAnsi="Times New Roman CYR"/>
        </w:rPr>
        <w:t xml:space="preserve"> часов </w:t>
      </w:r>
      <w:r w:rsidR="00857621">
        <w:rPr>
          <w:rFonts w:ascii="Times New Roman CYR" w:hAnsi="Times New Roman CYR"/>
        </w:rPr>
        <w:t>3</w:t>
      </w:r>
      <w:r>
        <w:rPr>
          <w:rFonts w:ascii="Times New Roman CYR" w:hAnsi="Times New Roman CYR"/>
        </w:rPr>
        <w:t>5</w:t>
      </w:r>
      <w:r w:rsidR="003A3871" w:rsidRPr="00225A67">
        <w:rPr>
          <w:rFonts w:ascii="Times New Roman CYR" w:hAnsi="Times New Roman CYR"/>
        </w:rPr>
        <w:t xml:space="preserve"> минут.</w:t>
      </w:r>
      <w:bookmarkStart w:id="0" w:name="_GoBack"/>
      <w:bookmarkEnd w:id="0"/>
    </w:p>
    <w:p w14:paraId="2166367D" w14:textId="18C33D06"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225A67" w:rsidRPr="00225A67">
        <w:rPr>
          <w:sz w:val="28"/>
        </w:rPr>
        <w:t>Путилин</w:t>
      </w:r>
      <w:r w:rsidR="00225A67">
        <w:rPr>
          <w:sz w:val="28"/>
        </w:rPr>
        <w:t>у</w:t>
      </w:r>
      <w:r w:rsidR="00225A67" w:rsidRPr="00225A67">
        <w:rPr>
          <w:sz w:val="28"/>
        </w:rPr>
        <w:t xml:space="preserve"> Серге</w:t>
      </w:r>
      <w:r w:rsidR="00225A67">
        <w:rPr>
          <w:sz w:val="28"/>
        </w:rPr>
        <w:t>ю</w:t>
      </w:r>
      <w:r w:rsidR="00225A67" w:rsidRPr="00225A67">
        <w:rPr>
          <w:sz w:val="28"/>
        </w:rPr>
        <w:t xml:space="preserve"> Евгеньевич</w:t>
      </w:r>
      <w:r w:rsidR="00225A67">
        <w:rPr>
          <w:sz w:val="28"/>
        </w:rPr>
        <w:t xml:space="preserve">у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14:paraId="69451786" w14:textId="3DF3504A"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14:paraId="1AA45FC6" w14:textId="0D93B789"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14:paraId="2EFAFE94" w14:textId="4E8D6E7B"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14:paraId="6E0550D3" w14:textId="77777777" w:rsidR="003A3871" w:rsidRDefault="003A3871" w:rsidP="008166A1">
      <w:pPr>
        <w:pStyle w:val="1"/>
        <w:spacing w:line="360" w:lineRule="auto"/>
        <w:rPr>
          <w:sz w:val="22"/>
        </w:rPr>
      </w:pPr>
    </w:p>
    <w:p w14:paraId="5CFA9F6B" w14:textId="77777777" w:rsidR="003A3871" w:rsidRDefault="003A3871" w:rsidP="008166A1">
      <w:pPr>
        <w:pStyle w:val="1"/>
        <w:spacing w:line="360" w:lineRule="auto"/>
        <w:rPr>
          <w:sz w:val="22"/>
        </w:rPr>
      </w:pPr>
    </w:p>
    <w:p w14:paraId="15C2B3F3" w14:textId="77777777" w:rsidR="003A3871" w:rsidRDefault="003A3871" w:rsidP="008166A1">
      <w:pPr>
        <w:pStyle w:val="1"/>
        <w:spacing w:line="360" w:lineRule="auto"/>
        <w:rPr>
          <w:sz w:val="22"/>
        </w:rPr>
      </w:pPr>
    </w:p>
    <w:p w14:paraId="62FF5646" w14:textId="77777777"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14:paraId="789DB2CA" w14:textId="77777777"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14:paraId="54E0D6C8" w14:textId="77777777"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14:paraId="509CA9F8" w14:textId="3D9767F0"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14:paraId="25317DD7" w14:textId="77777777" w:rsidR="00E41BAC" w:rsidRPr="00F94095" w:rsidRDefault="00E41BAC" w:rsidP="002500E6">
      <w:pPr>
        <w:pStyle w:val="af0"/>
        <w:rPr>
          <w:b/>
        </w:rPr>
      </w:pPr>
    </w:p>
    <w:p w14:paraId="76B56669" w14:textId="77777777" w:rsidR="00E41BAC" w:rsidRPr="00F94095" w:rsidRDefault="00E41BAC" w:rsidP="002500E6">
      <w:pPr>
        <w:pStyle w:val="af0"/>
        <w:rPr>
          <w:b/>
        </w:rPr>
      </w:pPr>
    </w:p>
    <w:p w14:paraId="2826CB06" w14:textId="77777777"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14:paraId="734768D6" w14:textId="77777777"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14:paraId="158DDAC6" w14:textId="2E21766F"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14:paraId="7E0E8929" w14:textId="77777777"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14:paraId="42A79209" w14:textId="77777777"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0E9B" w14:textId="77777777" w:rsidR="005E66E8" w:rsidRDefault="005E66E8">
      <w:r>
        <w:separator/>
      </w:r>
    </w:p>
  </w:endnote>
  <w:endnote w:type="continuationSeparator" w:id="0">
    <w:p w14:paraId="407E5EF0" w14:textId="77777777" w:rsidR="005E66E8" w:rsidRDefault="005E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BC480" w14:textId="77777777" w:rsidR="005E66E8" w:rsidRDefault="005E66E8">
      <w:r>
        <w:separator/>
      </w:r>
    </w:p>
  </w:footnote>
  <w:footnote w:type="continuationSeparator" w:id="0">
    <w:p w14:paraId="37BF079C" w14:textId="77777777" w:rsidR="005E66E8" w:rsidRDefault="005E6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152B8B19" w:rsidR="00E50805" w:rsidRDefault="00B929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62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208E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A5BD3"/>
    <w:rsid w:val="001C7ACE"/>
    <w:rsid w:val="001D6FAB"/>
    <w:rsid w:val="001F4163"/>
    <w:rsid w:val="002055AA"/>
    <w:rsid w:val="00225A67"/>
    <w:rsid w:val="002275DF"/>
    <w:rsid w:val="00231987"/>
    <w:rsid w:val="00237C45"/>
    <w:rsid w:val="002500E6"/>
    <w:rsid w:val="00250AC6"/>
    <w:rsid w:val="0025407F"/>
    <w:rsid w:val="00257E5F"/>
    <w:rsid w:val="00267700"/>
    <w:rsid w:val="00280744"/>
    <w:rsid w:val="00286E93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E66E8"/>
    <w:rsid w:val="00672CC1"/>
    <w:rsid w:val="00687AEF"/>
    <w:rsid w:val="0069282F"/>
    <w:rsid w:val="006D1379"/>
    <w:rsid w:val="006D3A92"/>
    <w:rsid w:val="006D56F5"/>
    <w:rsid w:val="006E6C2A"/>
    <w:rsid w:val="00701A57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57621"/>
    <w:rsid w:val="00862307"/>
    <w:rsid w:val="00866028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A07665"/>
    <w:rsid w:val="00A0769A"/>
    <w:rsid w:val="00A14925"/>
    <w:rsid w:val="00A348BA"/>
    <w:rsid w:val="00A3594B"/>
    <w:rsid w:val="00A372DB"/>
    <w:rsid w:val="00A57F21"/>
    <w:rsid w:val="00A62149"/>
    <w:rsid w:val="00AB22D3"/>
    <w:rsid w:val="00AB65C3"/>
    <w:rsid w:val="00AB7181"/>
    <w:rsid w:val="00AC1723"/>
    <w:rsid w:val="00B04591"/>
    <w:rsid w:val="00B10CC9"/>
    <w:rsid w:val="00B2777C"/>
    <w:rsid w:val="00B44731"/>
    <w:rsid w:val="00B61ED6"/>
    <w:rsid w:val="00B627FD"/>
    <w:rsid w:val="00B64225"/>
    <w:rsid w:val="00B75864"/>
    <w:rsid w:val="00B929CA"/>
    <w:rsid w:val="00B94773"/>
    <w:rsid w:val="00C2637D"/>
    <w:rsid w:val="00C6064F"/>
    <w:rsid w:val="00C91772"/>
    <w:rsid w:val="00CA1ECD"/>
    <w:rsid w:val="00CA43E8"/>
    <w:rsid w:val="00CB3314"/>
    <w:rsid w:val="00CD659C"/>
    <w:rsid w:val="00CE2BBD"/>
    <w:rsid w:val="00CF623B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E83"/>
    <w:rsid w:val="00E06FAE"/>
    <w:rsid w:val="00E15FB0"/>
    <w:rsid w:val="00E35B72"/>
    <w:rsid w:val="00E41BAC"/>
    <w:rsid w:val="00E50805"/>
    <w:rsid w:val="00EB17BF"/>
    <w:rsid w:val="00EB25BE"/>
    <w:rsid w:val="00EB54AF"/>
    <w:rsid w:val="00EC1B49"/>
    <w:rsid w:val="00EE65D2"/>
    <w:rsid w:val="00EF05CC"/>
    <w:rsid w:val="00EF4484"/>
    <w:rsid w:val="00F23570"/>
    <w:rsid w:val="00F4777F"/>
    <w:rsid w:val="00F47960"/>
    <w:rsid w:val="00F652B3"/>
    <w:rsid w:val="00F95915"/>
    <w:rsid w:val="00FA363E"/>
    <w:rsid w:val="00FA415A"/>
    <w:rsid w:val="00FB0D26"/>
    <w:rsid w:val="00FC3E7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25CC2"/>
  <w15:docId w15:val="{276FC930-D13E-4CF6-92C8-7144534F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both"/>
    </w:pPr>
    <w:rPr>
      <w:sz w:val="28"/>
    </w:rPr>
  </w:style>
  <w:style w:type="paragraph" w:styleId="ab">
    <w:name w:val="Title"/>
    <w:basedOn w:val="a"/>
    <w:qFormat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519EF-5497-4696-9DCA-D348474C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    Проверив соответствие порядка выдвижения избирательным объединением Задонское м</vt:lpstr>
      <vt:lpstr/>
      <vt:lpstr/>
      <vt:lpstr/>
    </vt:vector>
  </TitlesOfParts>
  <Company>ГАС "Выборы"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7</cp:revision>
  <cp:lastPrinted>2025-07-31T11:19:00Z</cp:lastPrinted>
  <dcterms:created xsi:type="dcterms:W3CDTF">2025-07-29T09:17:00Z</dcterms:created>
  <dcterms:modified xsi:type="dcterms:W3CDTF">2025-07-31T11:22:00Z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