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E96058" w:rsidRPr="00E96058" w:rsidRDefault="00E96058" w:rsidP="00E96058">
      <w:pPr>
        <w:pStyle w:val="a6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E96058" w:rsidRPr="00E96058" w:rsidRDefault="00E96058" w:rsidP="00E96058">
      <w:pPr>
        <w:pStyle w:val="a6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E96058" w:rsidRPr="00E96058" w:rsidRDefault="00E96058" w:rsidP="00E9605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96058" w:rsidRPr="00E96058" w:rsidRDefault="00E96058" w:rsidP="00E96058">
      <w:pPr>
        <w:pStyle w:val="a6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E96058" w:rsidRPr="00E96058" w:rsidRDefault="00E96058" w:rsidP="00E96058">
      <w:pPr>
        <w:pStyle w:val="a6"/>
        <w:jc w:val="center"/>
        <w:rPr>
          <w:b/>
          <w:sz w:val="28"/>
          <w:szCs w:val="28"/>
        </w:rPr>
      </w:pPr>
    </w:p>
    <w:p w:rsidR="00E96058" w:rsidRPr="00E96058" w:rsidRDefault="00E96058" w:rsidP="00E9605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9605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F4FB4">
        <w:rPr>
          <w:rFonts w:ascii="Times New Roman" w:hAnsi="Times New Roman" w:cs="Times New Roman"/>
          <w:color w:val="000000"/>
          <w:sz w:val="28"/>
          <w:szCs w:val="28"/>
        </w:rPr>
        <w:t>01</w:t>
      </w:r>
      <w:r w:rsidRPr="00E9605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4FB4">
        <w:rPr>
          <w:rFonts w:ascii="Times New Roman" w:hAnsi="Times New Roman" w:cs="Times New Roman"/>
          <w:color w:val="000000"/>
          <w:sz w:val="28"/>
          <w:szCs w:val="28"/>
        </w:rPr>
        <w:t xml:space="preserve"> сентября</w:t>
      </w:r>
      <w:r w:rsidRPr="00E96058">
        <w:rPr>
          <w:rFonts w:ascii="Times New Roman" w:hAnsi="Times New Roman" w:cs="Times New Roman"/>
          <w:color w:val="000000"/>
          <w:sz w:val="28"/>
          <w:szCs w:val="28"/>
        </w:rPr>
        <w:t xml:space="preserve"> 2025 года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96058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FF4FB4">
        <w:rPr>
          <w:rFonts w:ascii="Times New Roman" w:hAnsi="Times New Roman" w:cs="Times New Roman"/>
          <w:color w:val="000000"/>
          <w:sz w:val="28"/>
          <w:szCs w:val="28"/>
        </w:rPr>
        <w:t xml:space="preserve"> 99/584</w:t>
      </w:r>
      <w:r w:rsidRPr="00E96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96058" w:rsidRPr="00E96058" w:rsidRDefault="00E96058" w:rsidP="00E96058">
      <w:pPr>
        <w:ind w:left="80"/>
        <w:rPr>
          <w:rFonts w:ascii="Times New Roman" w:hAnsi="Times New Roman" w:cs="Times New Roman"/>
          <w:i/>
          <w:iCs/>
          <w:sz w:val="28"/>
          <w:szCs w:val="28"/>
        </w:rPr>
      </w:pPr>
    </w:p>
    <w:p w:rsidR="00E96058" w:rsidRPr="00E96058" w:rsidRDefault="00E96058" w:rsidP="00E96058">
      <w:pPr>
        <w:ind w:left="8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96058">
        <w:rPr>
          <w:rFonts w:ascii="Times New Roman" w:hAnsi="Times New Roman" w:cs="Times New Roman"/>
          <w:iCs/>
          <w:sz w:val="28"/>
          <w:szCs w:val="28"/>
        </w:rPr>
        <w:t>г.Задонск, ул.Советская, д.25</w:t>
      </w:r>
    </w:p>
    <w:p w:rsidR="00406569" w:rsidRPr="005625A8" w:rsidRDefault="00406569" w:rsidP="0040656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406569" w:rsidRPr="00406569" w:rsidRDefault="00406569" w:rsidP="0040656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18"/>
          <w:szCs w:val="1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О распределении избирательных бюллетеней для голосования на выборах </w:t>
      </w:r>
      <w:r w:rsidR="00E96058">
        <w:rPr>
          <w:rFonts w:ascii="Times New Roman CYR" w:eastAsia="Calibri" w:hAnsi="Times New Roman CYR"/>
          <w:b/>
          <w:sz w:val="28"/>
        </w:rPr>
        <w:t>депутатов Совета депутатов Задонского муниципального округа Липецкой области Российской Федерации первого созыва</w:t>
      </w:r>
    </w:p>
    <w:p w:rsidR="00406569" w:rsidRPr="00406569" w:rsidRDefault="00406569" w:rsidP="004065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между участковыми избирательными комиссиями избирательных участков </w:t>
      </w:r>
      <w:r w:rsidR="00E96058" w:rsidRPr="00E96058">
        <w:rPr>
          <w:rFonts w:ascii="Times New Roman" w:eastAsia="Calibri" w:hAnsi="Times New Roman" w:cs="Times New Roman"/>
          <w:b/>
          <w:sz w:val="28"/>
          <w:szCs w:val="28"/>
        </w:rPr>
        <w:t xml:space="preserve">№№ </w:t>
      </w:r>
      <w:r w:rsidR="00E96058" w:rsidRPr="00E96058">
        <w:rPr>
          <w:rFonts w:ascii="Times New Roman" w:hAnsi="Times New Roman" w:cs="Times New Roman"/>
          <w:b/>
          <w:sz w:val="28"/>
          <w:szCs w:val="28"/>
        </w:rPr>
        <w:t>09-01 по № 09-42, № 09-44</w:t>
      </w:r>
      <w:r w:rsidR="00FF4FB4">
        <w:rPr>
          <w:rFonts w:ascii="Times New Roman" w:hAnsi="Times New Roman" w:cs="Times New Roman"/>
          <w:b/>
          <w:sz w:val="28"/>
          <w:szCs w:val="28"/>
        </w:rPr>
        <w:t>,</w:t>
      </w:r>
      <w:r w:rsidR="00E96058" w:rsidRPr="00E96058">
        <w:rPr>
          <w:rFonts w:ascii="Times New Roman" w:hAnsi="Times New Roman" w:cs="Times New Roman"/>
          <w:b/>
          <w:sz w:val="28"/>
          <w:szCs w:val="28"/>
        </w:rPr>
        <w:t xml:space="preserve"> 09-45, № 09-47</w:t>
      </w:r>
    </w:p>
    <w:p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5625A8" w:rsidRPr="005625A8" w:rsidRDefault="00406569" w:rsidP="00E960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избирательной комиссии Липецкой области </w:t>
      </w:r>
      <w:r w:rsidR="00E96058" w:rsidRPr="00E96058">
        <w:rPr>
          <w:rFonts w:ascii="Times New Roman" w:hAnsi="Times New Roman" w:cs="Times New Roman"/>
          <w:bCs/>
          <w:sz w:val="28"/>
          <w:szCs w:val="28"/>
        </w:rPr>
        <w:t>от 20 марта 2025 года  № 79/786-7 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района»</w:t>
      </w:r>
      <w:r w:rsidR="00E96058" w:rsidRPr="00E96058">
        <w:rPr>
          <w:rFonts w:ascii="Times New Roman" w:hAnsi="Times New Roman" w:cs="Times New Roman"/>
          <w:sz w:val="28"/>
          <w:lang w:eastAsia="ru-RU"/>
        </w:rPr>
        <w:t xml:space="preserve">, </w:t>
      </w:r>
      <w:r w:rsidR="00E96058" w:rsidRPr="00E96058">
        <w:rPr>
          <w:rFonts w:ascii="Times New Roman" w:hAnsi="Times New Roman" w:cs="Times New Roman"/>
          <w:sz w:val="28"/>
          <w:shd w:val="clear" w:color="auto" w:fill="FFFFFF"/>
          <w:lang w:eastAsia="ru-RU"/>
        </w:rPr>
        <w:t xml:space="preserve">постановлением территориальной избирательной комиссии Задонского района от </w:t>
      </w:r>
      <w:r w:rsidR="00E96058" w:rsidRPr="00E96058">
        <w:rPr>
          <w:rFonts w:ascii="Times New Roman" w:hAnsi="Times New Roman" w:cs="Times New Roman"/>
          <w:bCs/>
          <w:sz w:val="28"/>
          <w:szCs w:val="28"/>
        </w:rPr>
        <w:t>18 июня 2025 года № 84/423 «О возложении полномочий окружных избирательных комиссий по выборам депутатов  Совета депутатов Задонского муниципального округа Липецкой области Российской Федерации первого созыва на территориальную избирательную комиссию Задонского района»</w:t>
      </w:r>
      <w:r w:rsidR="005625A8" w:rsidRPr="00E96058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>,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территориальная избирательная комиссия</w:t>
      </w:r>
      <w:r w:rsidR="00E960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Задонского </w:t>
      </w:r>
      <w:r w:rsid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5625A8" w:rsidRPr="005625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5625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:rsidR="00406569" w:rsidRPr="00E96058" w:rsidRDefault="00406569" w:rsidP="00E960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406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избирательных бюллетеней для голосования на выборах </w:t>
      </w:r>
      <w:r w:rsidR="00E96058" w:rsidRPr="00E96058">
        <w:rPr>
          <w:rFonts w:ascii="Times New Roman" w:hAnsi="Times New Roman" w:cs="Times New Roman"/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</w:t>
      </w:r>
      <w:r w:rsidR="00E96058" w:rsidRPr="00E96058">
        <w:rPr>
          <w:rFonts w:ascii="Times New Roman" w:hAnsi="Times New Roman" w:cs="Times New Roman"/>
          <w:sz w:val="26"/>
          <w:szCs w:val="26"/>
        </w:rPr>
        <w:t xml:space="preserve"> </w:t>
      </w:r>
      <w:r w:rsidR="00E96058" w:rsidRPr="00E96058">
        <w:rPr>
          <w:rFonts w:ascii="Times New Roman" w:hAnsi="Times New Roman" w:cs="Times New Roman"/>
          <w:sz w:val="28"/>
          <w:szCs w:val="28"/>
        </w:rPr>
        <w:t>созыва</w:t>
      </w:r>
      <w:r w:rsidR="00E96058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 </w:t>
      </w:r>
      <w:r w:rsidRPr="00406569">
        <w:rPr>
          <w:rFonts w:ascii="Times New Roman" w:eastAsia="Calibri" w:hAnsi="Times New Roman" w:cs="Times New Roman"/>
          <w:sz w:val="28"/>
          <w:szCs w:val="28"/>
        </w:rPr>
        <w:t>между участковыми избирательными комиссиями избирательных участков</w:t>
      </w:r>
      <w:r w:rsidR="00E960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6058" w:rsidRPr="00E96058">
        <w:rPr>
          <w:rFonts w:ascii="Times New Roman" w:eastAsia="Calibri" w:hAnsi="Times New Roman" w:cs="Times New Roman"/>
          <w:sz w:val="28"/>
          <w:szCs w:val="28"/>
        </w:rPr>
        <w:t xml:space="preserve">№№ </w:t>
      </w:r>
      <w:r w:rsidR="00E96058" w:rsidRPr="00E96058">
        <w:rPr>
          <w:rFonts w:ascii="Times New Roman" w:hAnsi="Times New Roman" w:cs="Times New Roman"/>
          <w:sz w:val="28"/>
          <w:szCs w:val="28"/>
        </w:rPr>
        <w:t>09-01 по № 09-42, № 09-44</w:t>
      </w:r>
      <w:r w:rsidR="00FF4FB4">
        <w:rPr>
          <w:rFonts w:ascii="Times New Roman" w:hAnsi="Times New Roman" w:cs="Times New Roman"/>
          <w:sz w:val="28"/>
          <w:szCs w:val="28"/>
        </w:rPr>
        <w:t>,</w:t>
      </w:r>
      <w:r w:rsidR="00E96058" w:rsidRPr="00E96058">
        <w:rPr>
          <w:rFonts w:ascii="Times New Roman" w:hAnsi="Times New Roman" w:cs="Times New Roman"/>
          <w:sz w:val="28"/>
          <w:szCs w:val="28"/>
        </w:rPr>
        <w:t xml:space="preserve"> 09-45, № 09-47</w:t>
      </w:r>
      <w:r w:rsidR="00E96058">
        <w:rPr>
          <w:rFonts w:ascii="Times New Roman" w:hAnsi="Times New Roman" w:cs="Times New Roman"/>
          <w:sz w:val="28"/>
          <w:szCs w:val="28"/>
        </w:rPr>
        <w:t xml:space="preserve"> </w:t>
      </w:r>
      <w:r w:rsidRPr="00406569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7D1D2C">
        <w:rPr>
          <w:rFonts w:ascii="Times New Roman" w:eastAsia="Calibri" w:hAnsi="Times New Roman" w:cs="Times New Roman"/>
          <w:sz w:val="28"/>
          <w:szCs w:val="28"/>
        </w:rPr>
        <w:t>ю</w:t>
      </w:r>
      <w:r w:rsidRPr="004065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6569" w:rsidRDefault="00406569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Направить настоящее постановление в участковые избирательные комиссии избирательных участков </w:t>
      </w:r>
      <w:r w:rsidR="00E96058" w:rsidRPr="00E96058">
        <w:rPr>
          <w:rFonts w:ascii="Times New Roman" w:eastAsia="Calibri" w:hAnsi="Times New Roman" w:cs="Times New Roman"/>
          <w:sz w:val="28"/>
          <w:szCs w:val="28"/>
        </w:rPr>
        <w:t xml:space="preserve">№№ </w:t>
      </w:r>
      <w:r w:rsidR="00E96058" w:rsidRPr="00E96058">
        <w:rPr>
          <w:rFonts w:ascii="Times New Roman" w:hAnsi="Times New Roman" w:cs="Times New Roman"/>
          <w:sz w:val="28"/>
          <w:szCs w:val="28"/>
        </w:rPr>
        <w:t>09-01 по № 09-42, № 09-44</w:t>
      </w:r>
      <w:r w:rsidR="00FF4FB4">
        <w:rPr>
          <w:rFonts w:ascii="Times New Roman" w:hAnsi="Times New Roman" w:cs="Times New Roman"/>
          <w:sz w:val="28"/>
          <w:szCs w:val="28"/>
        </w:rPr>
        <w:t>,</w:t>
      </w:r>
      <w:r w:rsidR="00E96058" w:rsidRPr="00E96058">
        <w:rPr>
          <w:rFonts w:ascii="Times New Roman" w:hAnsi="Times New Roman" w:cs="Times New Roman"/>
          <w:sz w:val="28"/>
          <w:szCs w:val="28"/>
        </w:rPr>
        <w:t xml:space="preserve"> 09-45, </w:t>
      </w:r>
      <w:r w:rsidR="00FF4FB4">
        <w:rPr>
          <w:rFonts w:ascii="Times New Roman" w:hAnsi="Times New Roman" w:cs="Times New Roman"/>
          <w:sz w:val="28"/>
          <w:szCs w:val="28"/>
        </w:rPr>
        <w:t xml:space="preserve">       </w:t>
      </w:r>
      <w:r w:rsidR="00C92C4D">
        <w:rPr>
          <w:rFonts w:ascii="Times New Roman" w:hAnsi="Times New Roman" w:cs="Times New Roman"/>
          <w:sz w:val="28"/>
          <w:szCs w:val="28"/>
        </w:rPr>
        <w:t xml:space="preserve">       </w:t>
      </w:r>
      <w:r w:rsidR="00FF4FB4">
        <w:rPr>
          <w:rFonts w:ascii="Times New Roman" w:hAnsi="Times New Roman" w:cs="Times New Roman"/>
          <w:sz w:val="28"/>
          <w:szCs w:val="28"/>
        </w:rPr>
        <w:t xml:space="preserve"> </w:t>
      </w:r>
      <w:r w:rsidR="00E96058" w:rsidRPr="00E96058">
        <w:rPr>
          <w:rFonts w:ascii="Times New Roman" w:hAnsi="Times New Roman" w:cs="Times New Roman"/>
          <w:sz w:val="28"/>
          <w:szCs w:val="28"/>
        </w:rPr>
        <w:t>№ 09-47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A55" w:rsidRPr="00406569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Разместить настоящее постановление на официальном сайте террито</w:t>
      </w:r>
      <w:r w:rsidR="00E9605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риальной избирательной комиссии Задонского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:rsidR="00E96058" w:rsidRPr="00406569" w:rsidRDefault="00B20A55" w:rsidP="00E960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E960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Задонского района Родионову Ирину Александровну.</w:t>
      </w:r>
    </w:p>
    <w:p w:rsidR="00406569" w:rsidRPr="005625A8" w:rsidRDefault="00406569" w:rsidP="00562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406569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16"/>
        <w:gridCol w:w="2622"/>
      </w:tblGrid>
      <w:tr w:rsidR="00E96058" w:rsidRPr="00290262" w:rsidTr="001572EF">
        <w:tc>
          <w:tcPr>
            <w:tcW w:w="3640" w:type="pct"/>
          </w:tcPr>
          <w:p w:rsidR="00E96058" w:rsidRPr="00E96058" w:rsidRDefault="00E96058" w:rsidP="00E960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ИЗБИРАТЕЛЬНОЙ КОМИССИИ</w:t>
            </w:r>
          </w:p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И. А. РОДИОНОВА</w:t>
            </w:r>
          </w:p>
        </w:tc>
      </w:tr>
      <w:tr w:rsidR="00E96058" w:rsidRPr="00290262" w:rsidTr="001572EF">
        <w:tc>
          <w:tcPr>
            <w:tcW w:w="3640" w:type="pct"/>
          </w:tcPr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6058" w:rsidRPr="00290262" w:rsidTr="001572EF">
        <w:tc>
          <w:tcPr>
            <w:tcW w:w="3640" w:type="pct"/>
          </w:tcPr>
          <w:p w:rsidR="00E96058" w:rsidRPr="00E96058" w:rsidRDefault="00E96058" w:rsidP="00E960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СЕКРЕТАРЬ ТЕРРИТОРИАЛЬНОЙ </w:t>
            </w:r>
          </w:p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ИЗБИРАТЕЛЬНОЙ КОМИССИИ</w:t>
            </w:r>
          </w:p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ЗАДОНСКОГО РАЙОНА</w:t>
            </w:r>
          </w:p>
        </w:tc>
        <w:tc>
          <w:tcPr>
            <w:tcW w:w="1360" w:type="pct"/>
          </w:tcPr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6058" w:rsidRPr="00E96058" w:rsidRDefault="00E96058" w:rsidP="00E9605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Ю. В. РЯЖСКИХ</w:t>
            </w:r>
          </w:p>
        </w:tc>
      </w:tr>
    </w:tbl>
    <w:p w:rsidR="00B20A55" w:rsidRDefault="00B20A55" w:rsidP="00D47DA1">
      <w:pPr>
        <w:spacing w:after="0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bookmarkStart w:id="0" w:name="_GoBack"/>
      <w:bookmarkEnd w:id="0"/>
    </w:p>
    <w:sectPr w:rsidR="00B20A55" w:rsidSect="005625A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32D" w:rsidRDefault="007A032D" w:rsidP="005625A8">
      <w:pPr>
        <w:spacing w:after="0" w:line="240" w:lineRule="auto"/>
      </w:pPr>
      <w:r>
        <w:separator/>
      </w:r>
    </w:p>
  </w:endnote>
  <w:endnote w:type="continuationSeparator" w:id="0">
    <w:p w:rsidR="007A032D" w:rsidRDefault="007A032D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32D" w:rsidRDefault="007A032D" w:rsidP="005625A8">
      <w:pPr>
        <w:spacing w:after="0" w:line="240" w:lineRule="auto"/>
      </w:pPr>
      <w:r>
        <w:separator/>
      </w:r>
    </w:p>
  </w:footnote>
  <w:footnote w:type="continuationSeparator" w:id="0">
    <w:p w:rsidR="007A032D" w:rsidRDefault="007A032D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69"/>
    <w:rsid w:val="001C0C95"/>
    <w:rsid w:val="00265E92"/>
    <w:rsid w:val="00406569"/>
    <w:rsid w:val="004409B1"/>
    <w:rsid w:val="004B6488"/>
    <w:rsid w:val="005625A8"/>
    <w:rsid w:val="005652BB"/>
    <w:rsid w:val="005F40F7"/>
    <w:rsid w:val="007261CE"/>
    <w:rsid w:val="007A032D"/>
    <w:rsid w:val="007A3D81"/>
    <w:rsid w:val="007D1D2C"/>
    <w:rsid w:val="00853338"/>
    <w:rsid w:val="008D1855"/>
    <w:rsid w:val="00985C08"/>
    <w:rsid w:val="00B20A55"/>
    <w:rsid w:val="00C92C4D"/>
    <w:rsid w:val="00D155B3"/>
    <w:rsid w:val="00D47DA1"/>
    <w:rsid w:val="00D57A02"/>
    <w:rsid w:val="00E96058"/>
    <w:rsid w:val="00FF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40209-E0B8-40B1-94D8-B214A775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  <w:style w:type="paragraph" w:styleId="a6">
    <w:name w:val="caption"/>
    <w:basedOn w:val="a"/>
    <w:next w:val="a"/>
    <w:qFormat/>
    <w:rsid w:val="00E960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7E30E-708A-45C3-BD05-75CCD78E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4</cp:revision>
  <dcterms:created xsi:type="dcterms:W3CDTF">2025-08-29T14:12:00Z</dcterms:created>
  <dcterms:modified xsi:type="dcterms:W3CDTF">2025-09-02T12:52:00Z</dcterms:modified>
</cp:coreProperties>
</file>